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FE285D" w:rsidRPr="00FE285D" w:rsidTr="00D93BFD">
        <w:trPr>
          <w:trHeight w:val="1574"/>
        </w:trPr>
        <w:tc>
          <w:tcPr>
            <w:tcW w:w="5495" w:type="dxa"/>
          </w:tcPr>
          <w:p w:rsidR="00FE285D" w:rsidRPr="00FE285D" w:rsidRDefault="00C932BF" w:rsidP="00BD601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-867753</wp:posOffset>
                  </wp:positionH>
                  <wp:positionV relativeFrom="paragraph">
                    <wp:posOffset>-540896</wp:posOffset>
                  </wp:positionV>
                  <wp:extent cx="7776210" cy="10058400"/>
                  <wp:effectExtent l="0" t="0" r="0" b="0"/>
                  <wp:wrapNone/>
                  <wp:docPr id="1" name="Рисунок 1" descr="G:\положения тат игор\конс пунк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оложения тат игор\конс пунк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21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E285D" w:rsidRPr="00FE285D">
              <w:rPr>
                <w:rFonts w:ascii="Times New Roman" w:hAnsi="Times New Roman" w:cs="Times New Roman"/>
                <w:b/>
              </w:rPr>
              <w:t>ПРИНЯТО</w:t>
            </w:r>
          </w:p>
          <w:p w:rsidR="00FE285D" w:rsidRPr="00FE285D" w:rsidRDefault="00EA304F" w:rsidP="00BD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  <w:r w:rsidR="00FE285D" w:rsidRPr="00FE285D">
              <w:rPr>
                <w:rFonts w:ascii="Times New Roman" w:hAnsi="Times New Roman" w:cs="Times New Roman"/>
              </w:rPr>
              <w:t xml:space="preserve">педагогического совета, </w:t>
            </w:r>
          </w:p>
          <w:p w:rsidR="00EA304F" w:rsidRDefault="00EA304F" w:rsidP="00BD601E">
            <w:pPr>
              <w:rPr>
                <w:rFonts w:ascii="Times New Roman" w:hAnsi="Times New Roman" w:cs="Times New Roman"/>
              </w:rPr>
            </w:pPr>
          </w:p>
          <w:p w:rsidR="00FE285D" w:rsidRPr="00FE285D" w:rsidRDefault="00FE285D" w:rsidP="00BD601E">
            <w:pPr>
              <w:rPr>
                <w:rFonts w:ascii="Times New Roman" w:hAnsi="Times New Roman" w:cs="Times New Roman"/>
              </w:rPr>
            </w:pPr>
            <w:r w:rsidRPr="00FE285D"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 w:rsidR="00EA304F">
              <w:rPr>
                <w:rFonts w:ascii="Times New Roman" w:hAnsi="Times New Roman" w:cs="Times New Roman"/>
              </w:rPr>
              <w:t>от</w:t>
            </w:r>
            <w:proofErr w:type="gramEnd"/>
            <w:r w:rsidR="00EA304F">
              <w:rPr>
                <w:rFonts w:ascii="Times New Roman" w:hAnsi="Times New Roman" w:cs="Times New Roman"/>
              </w:rPr>
              <w:t xml:space="preserve"> ____________ №____</w:t>
            </w:r>
          </w:p>
          <w:p w:rsidR="00FE285D" w:rsidRPr="00FE285D" w:rsidRDefault="00FE285D" w:rsidP="00BD6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E285D" w:rsidRPr="00FE285D" w:rsidRDefault="00FE285D" w:rsidP="00EA304F">
            <w:pPr>
              <w:rPr>
                <w:rFonts w:ascii="Times New Roman" w:hAnsi="Times New Roman" w:cs="Times New Roman"/>
                <w:b/>
              </w:rPr>
            </w:pPr>
            <w:r w:rsidRPr="00FE285D">
              <w:rPr>
                <w:rFonts w:ascii="Times New Roman" w:hAnsi="Times New Roman" w:cs="Times New Roman"/>
                <w:b/>
              </w:rPr>
              <w:t>УТВЕ</w:t>
            </w:r>
            <w:r w:rsidRPr="00FE285D">
              <w:rPr>
                <w:rFonts w:ascii="Times New Roman" w:hAnsi="Times New Roman" w:cs="Times New Roman"/>
                <w:b/>
              </w:rPr>
              <w:t>Р</w:t>
            </w:r>
            <w:r w:rsidRPr="00FE285D">
              <w:rPr>
                <w:rFonts w:ascii="Times New Roman" w:hAnsi="Times New Roman" w:cs="Times New Roman"/>
                <w:b/>
              </w:rPr>
              <w:t xml:space="preserve">ЖДАЮ </w:t>
            </w:r>
          </w:p>
          <w:p w:rsidR="00FE285D" w:rsidRPr="00FE285D" w:rsidRDefault="00FE285D" w:rsidP="00BD601E">
            <w:pPr>
              <w:jc w:val="right"/>
              <w:rPr>
                <w:rFonts w:ascii="Times New Roman" w:hAnsi="Times New Roman" w:cs="Times New Roman"/>
              </w:rPr>
            </w:pPr>
            <w:r w:rsidRPr="00FE285D">
              <w:rPr>
                <w:rFonts w:ascii="Times New Roman" w:hAnsi="Times New Roman" w:cs="Times New Roman"/>
              </w:rPr>
              <w:t>Директор  МОУ «СОШ п. Коминтерн»</w:t>
            </w:r>
          </w:p>
          <w:p w:rsidR="00FE285D" w:rsidRPr="00FE285D" w:rsidRDefault="00FE285D" w:rsidP="00BD601E">
            <w:pPr>
              <w:jc w:val="right"/>
              <w:rPr>
                <w:rFonts w:ascii="Times New Roman" w:hAnsi="Times New Roman" w:cs="Times New Roman"/>
              </w:rPr>
            </w:pPr>
            <w:r w:rsidRPr="00FE285D">
              <w:rPr>
                <w:rFonts w:ascii="Times New Roman" w:hAnsi="Times New Roman" w:cs="Times New Roman"/>
              </w:rPr>
              <w:t>____________________ Го</w:t>
            </w:r>
            <w:r w:rsidRPr="00FE285D">
              <w:rPr>
                <w:rFonts w:ascii="Times New Roman" w:hAnsi="Times New Roman" w:cs="Times New Roman"/>
              </w:rPr>
              <w:t>н</w:t>
            </w:r>
            <w:r w:rsidRPr="00FE285D">
              <w:rPr>
                <w:rFonts w:ascii="Times New Roman" w:hAnsi="Times New Roman" w:cs="Times New Roman"/>
              </w:rPr>
              <w:t>чарова Т.И.</w:t>
            </w:r>
          </w:p>
          <w:p w:rsidR="00FE285D" w:rsidRPr="00FE285D" w:rsidRDefault="00FE285D" w:rsidP="00BD601E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E285D" w:rsidRPr="00FE285D" w:rsidRDefault="00EA304F" w:rsidP="00EA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285D" w:rsidRPr="00FE285D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E285D" w:rsidRPr="00FE285D">
              <w:rPr>
                <w:rFonts w:ascii="Times New Roman" w:hAnsi="Times New Roman" w:cs="Times New Roman"/>
              </w:rPr>
              <w:t>от</w:t>
            </w:r>
            <w:proofErr w:type="gramEnd"/>
            <w:r w:rsidR="00FE285D" w:rsidRPr="00FE28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</w:t>
            </w:r>
            <w:r w:rsidR="00FE285D" w:rsidRPr="00FE285D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="00FE285D" w:rsidRPr="00FE285D">
              <w:rPr>
                <w:rFonts w:ascii="Times New Roman" w:hAnsi="Times New Roman" w:cs="Times New Roman"/>
              </w:rPr>
              <w:t xml:space="preserve">____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285D" w:rsidRPr="00FE285D">
              <w:rPr>
                <w:rFonts w:ascii="Times New Roman" w:hAnsi="Times New Roman" w:cs="Times New Roman"/>
              </w:rPr>
              <w:t>№___</w:t>
            </w:r>
            <w:r>
              <w:rPr>
                <w:rFonts w:ascii="Times New Roman" w:hAnsi="Times New Roman" w:cs="Times New Roman"/>
              </w:rPr>
              <w:t>_</w:t>
            </w:r>
            <w:r w:rsidR="00FE285D" w:rsidRPr="00FE285D">
              <w:rPr>
                <w:rFonts w:ascii="Times New Roman" w:hAnsi="Times New Roman" w:cs="Times New Roman"/>
              </w:rPr>
              <w:t>_</w:t>
            </w:r>
          </w:p>
        </w:tc>
      </w:tr>
    </w:tbl>
    <w:p w:rsidR="00B34740" w:rsidRDefault="00B34740" w:rsidP="00E87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30" w:rsidRPr="00FE285D" w:rsidRDefault="00274C30" w:rsidP="00E87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5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7751" w:rsidRPr="00FE285D" w:rsidRDefault="00274C30" w:rsidP="00E87751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b/>
          <w:color w:val="000000"/>
          <w:sz w:val="28"/>
          <w:szCs w:val="28"/>
          <w:lang w:bidi="ru-RU"/>
        </w:rPr>
      </w:pPr>
      <w:bookmarkStart w:id="1" w:name="bookmark3"/>
      <w:r w:rsidRPr="00FE285D">
        <w:rPr>
          <w:b/>
          <w:color w:val="000000"/>
          <w:sz w:val="28"/>
          <w:szCs w:val="28"/>
          <w:lang w:bidi="ru-RU"/>
        </w:rPr>
        <w:t>о Консультативном пункте</w:t>
      </w:r>
      <w:bookmarkStart w:id="2" w:name="bookmark4"/>
      <w:bookmarkEnd w:id="1"/>
    </w:p>
    <w:p w:rsidR="00FE285D" w:rsidRDefault="00FE285D" w:rsidP="00E87751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b/>
          <w:color w:val="000000"/>
          <w:sz w:val="26"/>
          <w:szCs w:val="26"/>
          <w:lang w:bidi="ru-RU"/>
        </w:rPr>
      </w:pPr>
    </w:p>
    <w:p w:rsidR="00274C30" w:rsidRPr="00FE285D" w:rsidRDefault="00274C30" w:rsidP="00FE285D">
      <w:pPr>
        <w:pStyle w:val="40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87751">
        <w:rPr>
          <w:b/>
          <w:color w:val="000000"/>
          <w:sz w:val="24"/>
          <w:szCs w:val="24"/>
          <w:lang w:bidi="ru-RU"/>
        </w:rPr>
        <w:t>Общие положения</w:t>
      </w:r>
      <w:bookmarkEnd w:id="2"/>
    </w:p>
    <w:p w:rsidR="00FE285D" w:rsidRPr="00FE285D" w:rsidRDefault="00FE285D" w:rsidP="00FE285D">
      <w:pPr>
        <w:pStyle w:val="40"/>
        <w:keepNext/>
        <w:keepLines/>
        <w:shd w:val="clear" w:color="auto" w:fill="auto"/>
        <w:spacing w:before="0" w:after="0" w:line="240" w:lineRule="auto"/>
        <w:ind w:left="360"/>
        <w:rPr>
          <w:b/>
          <w:sz w:val="8"/>
          <w:szCs w:val="8"/>
        </w:rPr>
      </w:pPr>
    </w:p>
    <w:p w:rsidR="00274C30" w:rsidRPr="00E87751" w:rsidRDefault="00274C30" w:rsidP="00E87751">
      <w:pPr>
        <w:pStyle w:val="140"/>
        <w:numPr>
          <w:ilvl w:val="0"/>
          <w:numId w:val="1"/>
        </w:numPr>
        <w:shd w:val="clear" w:color="auto" w:fill="auto"/>
        <w:tabs>
          <w:tab w:val="left" w:pos="465"/>
        </w:tabs>
        <w:spacing w:line="240" w:lineRule="auto"/>
        <w:ind w:left="500" w:hanging="500"/>
        <w:rPr>
          <w:b w:val="0"/>
          <w:sz w:val="24"/>
          <w:szCs w:val="24"/>
        </w:rPr>
      </w:pPr>
      <w:r w:rsidRPr="00E87751">
        <w:rPr>
          <w:b w:val="0"/>
          <w:color w:val="000000"/>
          <w:sz w:val="24"/>
          <w:szCs w:val="24"/>
          <w:lang w:bidi="en-US"/>
        </w:rPr>
        <w:t>Настоящее положение разработано в соответс</w:t>
      </w:r>
      <w:r w:rsidR="00B34740">
        <w:rPr>
          <w:b w:val="0"/>
          <w:color w:val="000000"/>
          <w:sz w:val="24"/>
          <w:szCs w:val="24"/>
          <w:lang w:bidi="en-US"/>
        </w:rPr>
        <w:t>т</w:t>
      </w:r>
      <w:r w:rsidRPr="00E87751">
        <w:rPr>
          <w:b w:val="0"/>
          <w:color w:val="000000"/>
          <w:sz w:val="24"/>
          <w:szCs w:val="24"/>
          <w:lang w:bidi="en-US"/>
        </w:rPr>
        <w:t>вии с требованиями Федерального закона</w:t>
      </w:r>
      <w:r w:rsidR="00FE285D">
        <w:rPr>
          <w:b w:val="0"/>
          <w:color w:val="000000"/>
          <w:sz w:val="24"/>
          <w:szCs w:val="24"/>
          <w:lang w:bidi="en-US"/>
        </w:rPr>
        <w:t xml:space="preserve"> №273-ФЗ</w:t>
      </w:r>
      <w:r w:rsidRPr="00E87751">
        <w:rPr>
          <w:color w:val="000000"/>
          <w:sz w:val="24"/>
          <w:szCs w:val="24"/>
          <w:lang w:bidi="en-US"/>
        </w:rPr>
        <w:t xml:space="preserve"> </w:t>
      </w:r>
      <w:r w:rsidRPr="00B34740">
        <w:rPr>
          <w:b w:val="0"/>
          <w:color w:val="000000"/>
          <w:sz w:val="24"/>
          <w:szCs w:val="24"/>
          <w:lang w:bidi="en-US"/>
        </w:rPr>
        <w:t xml:space="preserve">от </w:t>
      </w:r>
      <w:r w:rsidRPr="00E87751">
        <w:rPr>
          <w:b w:val="0"/>
          <w:color w:val="000000"/>
          <w:sz w:val="24"/>
          <w:szCs w:val="24"/>
          <w:lang w:bidi="en-US"/>
        </w:rPr>
        <w:t xml:space="preserve">29.12.2012 г. «Об </w:t>
      </w:r>
      <w:r w:rsidRPr="00E87751">
        <w:rPr>
          <w:b w:val="0"/>
          <w:color w:val="000000"/>
          <w:sz w:val="24"/>
          <w:szCs w:val="24"/>
          <w:lang w:bidi="ru-RU"/>
        </w:rPr>
        <w:t xml:space="preserve">образовании в Российской Федерации», </w:t>
      </w:r>
      <w:r w:rsidR="00FE285D">
        <w:rPr>
          <w:b w:val="0"/>
          <w:color w:val="000000"/>
          <w:sz w:val="24"/>
          <w:szCs w:val="24"/>
          <w:lang w:bidi="ru-RU"/>
        </w:rPr>
        <w:t>у</w:t>
      </w:r>
      <w:r w:rsidRPr="00E87751">
        <w:rPr>
          <w:b w:val="0"/>
          <w:color w:val="000000"/>
          <w:sz w:val="24"/>
          <w:szCs w:val="24"/>
          <w:lang w:bidi="ru-RU"/>
        </w:rPr>
        <w:t xml:space="preserve">ставом школы,  Законом РФ «Об основах системы профилактики безнадзорности и правонарушений несовершеннолетних» </w:t>
      </w:r>
      <w:r w:rsidR="00FE285D" w:rsidRPr="00E87751">
        <w:rPr>
          <w:b w:val="0"/>
          <w:color w:val="000000"/>
          <w:sz w:val="24"/>
          <w:szCs w:val="24"/>
          <w:lang w:bidi="ru-RU"/>
        </w:rPr>
        <w:t xml:space="preserve">№120-ФЗ </w:t>
      </w:r>
      <w:r w:rsidRPr="00E87751">
        <w:rPr>
          <w:b w:val="0"/>
          <w:color w:val="000000"/>
          <w:sz w:val="24"/>
          <w:szCs w:val="24"/>
          <w:lang w:bidi="ru-RU"/>
        </w:rPr>
        <w:t>от 24.06. 1999 г. (</w:t>
      </w:r>
      <w:r w:rsidRPr="00E87751">
        <w:rPr>
          <w:b w:val="0"/>
          <w:color w:val="000000"/>
          <w:sz w:val="24"/>
          <w:szCs w:val="24"/>
          <w:lang w:val="en-US" w:bidi="en-US"/>
        </w:rPr>
        <w:t>c</w:t>
      </w:r>
      <w:r w:rsidRPr="00E87751">
        <w:rPr>
          <w:b w:val="0"/>
          <w:color w:val="000000"/>
          <w:sz w:val="24"/>
          <w:szCs w:val="24"/>
          <w:lang w:bidi="en-US"/>
        </w:rPr>
        <w:t xml:space="preserve"> </w:t>
      </w:r>
      <w:r w:rsidRPr="00E87751">
        <w:rPr>
          <w:b w:val="0"/>
          <w:color w:val="000000"/>
          <w:sz w:val="24"/>
          <w:szCs w:val="24"/>
          <w:lang w:bidi="ru-RU"/>
        </w:rPr>
        <w:t>изменениями от 21.07.2007 г.), Ф</w:t>
      </w:r>
      <w:r w:rsidRPr="00E87751">
        <w:rPr>
          <w:b w:val="0"/>
          <w:color w:val="000000"/>
          <w:sz w:val="24"/>
          <w:szCs w:val="24"/>
          <w:lang w:bidi="ru-RU"/>
        </w:rPr>
        <w:t>е</w:t>
      </w:r>
      <w:r w:rsidRPr="00E87751">
        <w:rPr>
          <w:b w:val="0"/>
          <w:color w:val="000000"/>
          <w:sz w:val="24"/>
          <w:szCs w:val="24"/>
          <w:lang w:bidi="ru-RU"/>
        </w:rPr>
        <w:t>деральным Законом «Об основных гарантиях прав ребенка в Российской Федерации».</w:t>
      </w:r>
    </w:p>
    <w:p w:rsidR="00274C30" w:rsidRPr="00E87751" w:rsidRDefault="00274C30" w:rsidP="00E87751">
      <w:pPr>
        <w:pStyle w:val="70"/>
        <w:numPr>
          <w:ilvl w:val="0"/>
          <w:numId w:val="1"/>
        </w:numPr>
        <w:shd w:val="clear" w:color="auto" w:fill="auto"/>
        <w:tabs>
          <w:tab w:val="left" w:pos="465"/>
        </w:tabs>
        <w:spacing w:line="240" w:lineRule="auto"/>
        <w:ind w:left="500" w:hanging="500"/>
        <w:jc w:val="both"/>
        <w:rPr>
          <w:sz w:val="24"/>
          <w:szCs w:val="24"/>
        </w:rPr>
      </w:pPr>
      <w:r w:rsidRPr="00E87751">
        <w:rPr>
          <w:color w:val="000000"/>
          <w:sz w:val="24"/>
          <w:szCs w:val="24"/>
          <w:lang w:bidi="ru-RU"/>
        </w:rPr>
        <w:t>Консультативный пункт – это одна из форм оказания педагогической, социальной, пра</w:t>
      </w:r>
      <w:r w:rsidRPr="00E87751">
        <w:rPr>
          <w:color w:val="000000"/>
          <w:sz w:val="24"/>
          <w:szCs w:val="24"/>
          <w:lang w:bidi="ru-RU"/>
        </w:rPr>
        <w:softHyphen/>
        <w:t>вовой помощи обучающимся, родителям (законным представителям) по проблемам раз</w:t>
      </w:r>
      <w:r w:rsidRPr="00E87751">
        <w:rPr>
          <w:color w:val="000000"/>
          <w:sz w:val="24"/>
          <w:szCs w:val="24"/>
          <w:lang w:bidi="ru-RU"/>
        </w:rPr>
        <w:softHyphen/>
        <w:t>вития, воспитания, обучения несовершеннолетних обучающихся.</w:t>
      </w:r>
    </w:p>
    <w:p w:rsidR="00274C30" w:rsidRPr="00E87751" w:rsidRDefault="00274C30" w:rsidP="00E87751">
      <w:pPr>
        <w:pStyle w:val="70"/>
        <w:numPr>
          <w:ilvl w:val="0"/>
          <w:numId w:val="1"/>
        </w:numPr>
        <w:shd w:val="clear" w:color="auto" w:fill="auto"/>
        <w:tabs>
          <w:tab w:val="left" w:pos="465"/>
        </w:tabs>
        <w:spacing w:line="240" w:lineRule="auto"/>
        <w:ind w:left="500" w:hanging="500"/>
        <w:jc w:val="both"/>
        <w:rPr>
          <w:sz w:val="24"/>
          <w:szCs w:val="24"/>
        </w:rPr>
      </w:pPr>
      <w:r w:rsidRPr="00E87751">
        <w:rPr>
          <w:color w:val="000000"/>
          <w:sz w:val="24"/>
          <w:szCs w:val="24"/>
          <w:lang w:bidi="ru-RU"/>
        </w:rPr>
        <w:t>Настоящее положение регулирует деятельность Консультативного пункта при МОУ «СОШ п. Коминтерн»</w:t>
      </w:r>
      <w:r w:rsidR="00FE285D">
        <w:rPr>
          <w:color w:val="000000"/>
          <w:sz w:val="24"/>
          <w:szCs w:val="24"/>
          <w:lang w:bidi="ru-RU"/>
        </w:rPr>
        <w:t xml:space="preserve"> (далее – ОУ).</w:t>
      </w:r>
    </w:p>
    <w:p w:rsidR="00E87751" w:rsidRPr="000D5A33" w:rsidRDefault="00E87751" w:rsidP="00E87751">
      <w:pPr>
        <w:pStyle w:val="70"/>
        <w:keepNext/>
        <w:keepLines/>
        <w:shd w:val="clear" w:color="auto" w:fill="auto"/>
        <w:tabs>
          <w:tab w:val="left" w:pos="465"/>
          <w:tab w:val="left" w:pos="1511"/>
        </w:tabs>
        <w:spacing w:line="240" w:lineRule="auto"/>
        <w:ind w:firstLine="0"/>
        <w:rPr>
          <w:sz w:val="16"/>
          <w:szCs w:val="16"/>
        </w:rPr>
      </w:pPr>
    </w:p>
    <w:p w:rsidR="00274C30" w:rsidRPr="00FE285D" w:rsidRDefault="00274C30" w:rsidP="00FE285D">
      <w:pPr>
        <w:pStyle w:val="70"/>
        <w:keepNext/>
        <w:keepLines/>
        <w:numPr>
          <w:ilvl w:val="0"/>
          <w:numId w:val="8"/>
        </w:numPr>
        <w:shd w:val="clear" w:color="auto" w:fill="auto"/>
        <w:tabs>
          <w:tab w:val="left" w:pos="465"/>
          <w:tab w:val="left" w:pos="1511"/>
        </w:tabs>
        <w:spacing w:line="240" w:lineRule="auto"/>
        <w:jc w:val="center"/>
        <w:rPr>
          <w:b/>
          <w:sz w:val="24"/>
          <w:szCs w:val="24"/>
        </w:rPr>
      </w:pPr>
      <w:r w:rsidRPr="00E87751">
        <w:rPr>
          <w:b/>
          <w:sz w:val="24"/>
          <w:szCs w:val="24"/>
        </w:rPr>
        <w:t xml:space="preserve">Цели и задачи </w:t>
      </w:r>
      <w:bookmarkStart w:id="3" w:name="bookmark5"/>
      <w:r w:rsidRPr="00E87751">
        <w:rPr>
          <w:b/>
          <w:sz w:val="24"/>
          <w:szCs w:val="24"/>
        </w:rPr>
        <w:t>функ</w:t>
      </w:r>
      <w:r w:rsidRPr="00E87751">
        <w:rPr>
          <w:b/>
          <w:color w:val="000000"/>
          <w:sz w:val="24"/>
          <w:szCs w:val="24"/>
          <w:lang w:bidi="ru-RU"/>
        </w:rPr>
        <w:t>ционирования консультативного пункта</w:t>
      </w:r>
      <w:bookmarkEnd w:id="3"/>
    </w:p>
    <w:p w:rsidR="00FE285D" w:rsidRPr="00FE285D" w:rsidRDefault="00FE285D" w:rsidP="00FE285D">
      <w:pPr>
        <w:pStyle w:val="70"/>
        <w:keepNext/>
        <w:keepLines/>
        <w:shd w:val="clear" w:color="auto" w:fill="auto"/>
        <w:tabs>
          <w:tab w:val="left" w:pos="465"/>
          <w:tab w:val="left" w:pos="1511"/>
        </w:tabs>
        <w:spacing w:line="240" w:lineRule="auto"/>
        <w:ind w:left="360" w:firstLine="0"/>
        <w:rPr>
          <w:b/>
          <w:sz w:val="8"/>
          <w:szCs w:val="8"/>
        </w:rPr>
      </w:pPr>
    </w:p>
    <w:p w:rsidR="00274C30" w:rsidRPr="00E87751" w:rsidRDefault="00274C30" w:rsidP="00FE285D">
      <w:pPr>
        <w:pStyle w:val="70"/>
        <w:keepNext/>
        <w:keepLines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E87751">
        <w:rPr>
          <w:sz w:val="24"/>
          <w:szCs w:val="24"/>
        </w:rPr>
        <w:t>Цель создания Консультативного пункта – защита прав и законных интересо</w:t>
      </w:r>
      <w:r w:rsidR="00FE285D">
        <w:rPr>
          <w:sz w:val="24"/>
          <w:szCs w:val="24"/>
        </w:rPr>
        <w:t>в несове</w:t>
      </w:r>
      <w:r w:rsidR="00FE285D">
        <w:rPr>
          <w:sz w:val="24"/>
          <w:szCs w:val="24"/>
        </w:rPr>
        <w:t>р</w:t>
      </w:r>
      <w:r w:rsidR="00FE285D">
        <w:rPr>
          <w:sz w:val="24"/>
          <w:szCs w:val="24"/>
        </w:rPr>
        <w:t xml:space="preserve">шеннолетних, оказание </w:t>
      </w:r>
      <w:r w:rsidRPr="00E87751">
        <w:rPr>
          <w:sz w:val="24"/>
          <w:szCs w:val="24"/>
        </w:rPr>
        <w:t>правовой помощи (консультирование) родителям (законным представителям</w:t>
      </w:r>
      <w:r w:rsidR="00E87751">
        <w:rPr>
          <w:sz w:val="24"/>
          <w:szCs w:val="24"/>
        </w:rPr>
        <w:t>), несовершеннолетним обучающим</w:t>
      </w:r>
      <w:r w:rsidRPr="00E87751">
        <w:rPr>
          <w:sz w:val="24"/>
          <w:szCs w:val="24"/>
        </w:rPr>
        <w:t>ся.</w:t>
      </w:r>
    </w:p>
    <w:p w:rsidR="00274C30" w:rsidRPr="00E87751" w:rsidRDefault="00274C30" w:rsidP="000D5A33">
      <w:pPr>
        <w:pStyle w:val="70"/>
        <w:keepNext/>
        <w:keepLines/>
        <w:numPr>
          <w:ilvl w:val="1"/>
          <w:numId w:val="8"/>
        </w:numPr>
        <w:shd w:val="clear" w:color="auto" w:fill="auto"/>
        <w:tabs>
          <w:tab w:val="left" w:pos="567"/>
        </w:tabs>
        <w:spacing w:line="216" w:lineRule="auto"/>
        <w:ind w:left="567" w:hanging="567"/>
        <w:jc w:val="both"/>
        <w:rPr>
          <w:sz w:val="24"/>
          <w:szCs w:val="24"/>
        </w:rPr>
      </w:pPr>
      <w:r w:rsidRPr="00E87751">
        <w:rPr>
          <w:sz w:val="24"/>
          <w:szCs w:val="24"/>
        </w:rPr>
        <w:t>Основными задачами пункта являются:</w:t>
      </w:r>
    </w:p>
    <w:p w:rsidR="00FE285D" w:rsidRDefault="00274C30" w:rsidP="000D5A33">
      <w:pPr>
        <w:pStyle w:val="70"/>
        <w:keepNext/>
        <w:keepLines/>
        <w:numPr>
          <w:ilvl w:val="0"/>
          <w:numId w:val="22"/>
        </w:numPr>
        <w:shd w:val="clear" w:color="auto" w:fill="auto"/>
        <w:tabs>
          <w:tab w:val="left" w:pos="567"/>
        </w:tabs>
        <w:spacing w:line="216" w:lineRule="auto"/>
        <w:jc w:val="both"/>
        <w:rPr>
          <w:sz w:val="24"/>
          <w:szCs w:val="24"/>
        </w:rPr>
      </w:pPr>
      <w:r w:rsidRPr="00E87751">
        <w:rPr>
          <w:sz w:val="24"/>
          <w:szCs w:val="24"/>
        </w:rPr>
        <w:t>оказание все</w:t>
      </w:r>
      <w:r w:rsidR="00E87751">
        <w:rPr>
          <w:sz w:val="24"/>
          <w:szCs w:val="24"/>
        </w:rPr>
        <w:t>сторонней помощ</w:t>
      </w:r>
      <w:r w:rsidRPr="00E87751">
        <w:rPr>
          <w:sz w:val="24"/>
          <w:szCs w:val="24"/>
        </w:rPr>
        <w:t>и родит</w:t>
      </w:r>
      <w:r w:rsidR="00E87751">
        <w:rPr>
          <w:sz w:val="24"/>
          <w:szCs w:val="24"/>
        </w:rPr>
        <w:t>елям (законным и представителям</w:t>
      </w:r>
      <w:r w:rsidRPr="00E87751">
        <w:rPr>
          <w:sz w:val="24"/>
          <w:szCs w:val="24"/>
        </w:rPr>
        <w:t xml:space="preserve">) по различным вопросам воспитания, обучения и развития несовершеннолетних; </w:t>
      </w:r>
    </w:p>
    <w:p w:rsidR="00FE285D" w:rsidRDefault="00274C30" w:rsidP="000D5A33">
      <w:pPr>
        <w:pStyle w:val="70"/>
        <w:keepNext/>
        <w:keepLines/>
        <w:numPr>
          <w:ilvl w:val="0"/>
          <w:numId w:val="22"/>
        </w:numPr>
        <w:shd w:val="clear" w:color="auto" w:fill="auto"/>
        <w:tabs>
          <w:tab w:val="left" w:pos="567"/>
        </w:tabs>
        <w:spacing w:line="216" w:lineRule="auto"/>
        <w:jc w:val="both"/>
        <w:rPr>
          <w:sz w:val="24"/>
          <w:szCs w:val="24"/>
        </w:rPr>
      </w:pPr>
      <w:r w:rsidRPr="00FE285D">
        <w:rPr>
          <w:sz w:val="24"/>
          <w:szCs w:val="24"/>
        </w:rPr>
        <w:t xml:space="preserve">оказание содействия в </w:t>
      </w:r>
      <w:r w:rsidR="00E87751" w:rsidRPr="00FE285D">
        <w:rPr>
          <w:sz w:val="24"/>
          <w:szCs w:val="24"/>
        </w:rPr>
        <w:t>социализации</w:t>
      </w:r>
      <w:r w:rsidRPr="00FE285D">
        <w:rPr>
          <w:sz w:val="24"/>
          <w:szCs w:val="24"/>
        </w:rPr>
        <w:t>,</w:t>
      </w:r>
      <w:r w:rsidR="00E87751" w:rsidRPr="00FE285D">
        <w:rPr>
          <w:sz w:val="24"/>
          <w:szCs w:val="24"/>
        </w:rPr>
        <w:t xml:space="preserve"> </w:t>
      </w:r>
      <w:r w:rsidRPr="00FE285D">
        <w:rPr>
          <w:sz w:val="24"/>
          <w:szCs w:val="24"/>
        </w:rPr>
        <w:t xml:space="preserve">адаптации </w:t>
      </w:r>
      <w:r w:rsidR="00E87751" w:rsidRPr="00FE285D">
        <w:rPr>
          <w:sz w:val="24"/>
          <w:szCs w:val="24"/>
        </w:rPr>
        <w:t xml:space="preserve">несовершеннолетних в </w:t>
      </w:r>
      <w:r w:rsidRPr="00FE285D">
        <w:rPr>
          <w:sz w:val="24"/>
          <w:szCs w:val="24"/>
        </w:rPr>
        <w:t>образова</w:t>
      </w:r>
      <w:r w:rsidRPr="00FE285D">
        <w:rPr>
          <w:sz w:val="24"/>
          <w:szCs w:val="24"/>
        </w:rPr>
        <w:softHyphen/>
        <w:t xml:space="preserve">тельном </w:t>
      </w:r>
      <w:r w:rsidR="00E87751" w:rsidRPr="00FE285D">
        <w:rPr>
          <w:sz w:val="24"/>
          <w:szCs w:val="24"/>
        </w:rPr>
        <w:t>учреждении</w:t>
      </w:r>
      <w:r w:rsidRPr="00FE285D">
        <w:rPr>
          <w:sz w:val="24"/>
          <w:szCs w:val="24"/>
        </w:rPr>
        <w:t>;</w:t>
      </w:r>
    </w:p>
    <w:p w:rsidR="00FE285D" w:rsidRDefault="00FE285D" w:rsidP="000D5A33">
      <w:pPr>
        <w:pStyle w:val="70"/>
        <w:keepNext/>
        <w:keepLines/>
        <w:numPr>
          <w:ilvl w:val="0"/>
          <w:numId w:val="22"/>
        </w:numPr>
        <w:shd w:val="clear" w:color="auto" w:fill="auto"/>
        <w:tabs>
          <w:tab w:val="left" w:pos="567"/>
        </w:tabs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74C30" w:rsidRPr="00FE285D">
        <w:rPr>
          <w:color w:val="000000"/>
          <w:sz w:val="24"/>
          <w:szCs w:val="24"/>
          <w:lang w:bidi="ru-RU"/>
        </w:rPr>
        <w:t xml:space="preserve">казание </w:t>
      </w:r>
      <w:r w:rsidR="00E87751" w:rsidRPr="00FE285D">
        <w:rPr>
          <w:color w:val="000000"/>
          <w:sz w:val="24"/>
          <w:szCs w:val="24"/>
          <w:lang w:bidi="ru-RU"/>
        </w:rPr>
        <w:t>необходимой</w:t>
      </w:r>
      <w:r w:rsidR="00274C30" w:rsidRPr="00FE285D">
        <w:rPr>
          <w:color w:val="000000"/>
          <w:sz w:val="24"/>
          <w:szCs w:val="24"/>
          <w:lang w:bidi="ru-RU"/>
        </w:rPr>
        <w:t xml:space="preserve"> помощи </w:t>
      </w:r>
      <w:r w:rsidR="00E87751" w:rsidRPr="00FE285D">
        <w:rPr>
          <w:color w:val="000000"/>
          <w:sz w:val="24"/>
          <w:szCs w:val="24"/>
          <w:lang w:bidi="ru-RU"/>
        </w:rPr>
        <w:t>администрации</w:t>
      </w:r>
      <w:r w:rsidR="00274C30" w:rsidRPr="00FE285D">
        <w:rPr>
          <w:color w:val="000000"/>
          <w:sz w:val="24"/>
          <w:szCs w:val="24"/>
          <w:lang w:bidi="ru-RU"/>
        </w:rPr>
        <w:t xml:space="preserve"> и педагогическим </w:t>
      </w:r>
      <w:r w:rsidR="00E87751" w:rsidRPr="00FE285D">
        <w:rPr>
          <w:color w:val="000000"/>
          <w:sz w:val="24"/>
          <w:szCs w:val="24"/>
          <w:lang w:bidi="ru-RU"/>
        </w:rPr>
        <w:t>работникам</w:t>
      </w:r>
      <w:r w:rsidR="00274C30" w:rsidRPr="00FE285D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ОУ</w:t>
      </w:r>
      <w:r w:rsidR="00E87751" w:rsidRPr="00FE285D">
        <w:rPr>
          <w:color w:val="000000"/>
          <w:sz w:val="24"/>
          <w:szCs w:val="24"/>
          <w:lang w:bidi="ru-RU"/>
        </w:rPr>
        <w:t xml:space="preserve"> в р</w:t>
      </w:r>
      <w:r w:rsidR="00E87751" w:rsidRPr="00FE285D">
        <w:rPr>
          <w:color w:val="000000"/>
          <w:sz w:val="24"/>
          <w:szCs w:val="24"/>
          <w:lang w:bidi="ru-RU"/>
        </w:rPr>
        <w:t>е</w:t>
      </w:r>
      <w:r w:rsidR="00E87751" w:rsidRPr="00FE285D">
        <w:rPr>
          <w:color w:val="000000"/>
          <w:sz w:val="24"/>
          <w:szCs w:val="24"/>
          <w:lang w:bidi="ru-RU"/>
        </w:rPr>
        <w:t xml:space="preserve">шении основных </w:t>
      </w:r>
      <w:r w:rsidR="00274C30" w:rsidRPr="00FE285D">
        <w:rPr>
          <w:color w:val="000000"/>
          <w:sz w:val="24"/>
          <w:szCs w:val="24"/>
          <w:lang w:bidi="ru-RU"/>
        </w:rPr>
        <w:t xml:space="preserve">проблем, связанных с обеспечением </w:t>
      </w:r>
      <w:r w:rsidR="00E87751" w:rsidRPr="00FE285D">
        <w:rPr>
          <w:color w:val="000000"/>
          <w:sz w:val="24"/>
          <w:szCs w:val="24"/>
          <w:lang w:bidi="ru-RU"/>
        </w:rPr>
        <w:t>индивидуального подхода к нес</w:t>
      </w:r>
      <w:r w:rsidR="00E87751" w:rsidRPr="00FE285D">
        <w:rPr>
          <w:color w:val="000000"/>
          <w:sz w:val="24"/>
          <w:szCs w:val="24"/>
          <w:lang w:bidi="ru-RU"/>
        </w:rPr>
        <w:t>о</w:t>
      </w:r>
      <w:r w:rsidR="00E87751" w:rsidRPr="00FE285D">
        <w:rPr>
          <w:color w:val="000000"/>
          <w:sz w:val="24"/>
          <w:szCs w:val="24"/>
          <w:lang w:bidi="ru-RU"/>
        </w:rPr>
        <w:t xml:space="preserve">вершеннолетним и преодолении </w:t>
      </w:r>
      <w:r w:rsidR="00274C30" w:rsidRPr="00FE285D">
        <w:rPr>
          <w:color w:val="000000"/>
          <w:sz w:val="24"/>
          <w:szCs w:val="24"/>
          <w:lang w:bidi="ru-RU"/>
        </w:rPr>
        <w:t xml:space="preserve"> </w:t>
      </w:r>
      <w:r w:rsidR="00E87751" w:rsidRPr="00FE285D">
        <w:rPr>
          <w:color w:val="000000"/>
          <w:sz w:val="24"/>
          <w:szCs w:val="24"/>
          <w:lang w:bidi="ru-RU"/>
        </w:rPr>
        <w:t>отклон</w:t>
      </w:r>
      <w:r w:rsidR="00274C30" w:rsidRPr="00FE285D">
        <w:rPr>
          <w:color w:val="000000"/>
          <w:sz w:val="24"/>
          <w:szCs w:val="24"/>
          <w:lang w:bidi="ru-RU"/>
        </w:rPr>
        <w:t>ений в воспита</w:t>
      </w:r>
      <w:r w:rsidR="00274C30" w:rsidRPr="00FE285D">
        <w:rPr>
          <w:color w:val="000000"/>
          <w:sz w:val="24"/>
          <w:szCs w:val="24"/>
          <w:lang w:bidi="ru-RU"/>
        </w:rPr>
        <w:softHyphen/>
      </w:r>
      <w:r w:rsidR="00E87751" w:rsidRPr="00FE285D">
        <w:rPr>
          <w:color w:val="000000"/>
          <w:sz w:val="24"/>
          <w:szCs w:val="24"/>
          <w:lang w:bidi="ru-RU"/>
        </w:rPr>
        <w:t xml:space="preserve">нии, </w:t>
      </w:r>
      <w:r w:rsidR="00274C30" w:rsidRPr="00FE285D">
        <w:rPr>
          <w:color w:val="000000"/>
          <w:sz w:val="24"/>
          <w:szCs w:val="24"/>
          <w:lang w:bidi="ru-RU"/>
        </w:rPr>
        <w:t xml:space="preserve">обучении и </w:t>
      </w:r>
      <w:r w:rsidR="00E87751" w:rsidRPr="00FE285D">
        <w:rPr>
          <w:color w:val="000000"/>
          <w:sz w:val="24"/>
          <w:szCs w:val="24"/>
          <w:lang w:bidi="ru-RU"/>
        </w:rPr>
        <w:t>развитии;</w:t>
      </w:r>
    </w:p>
    <w:p w:rsidR="00274C30" w:rsidRPr="00FE285D" w:rsidRDefault="00E87751" w:rsidP="000D5A33">
      <w:pPr>
        <w:pStyle w:val="70"/>
        <w:keepNext/>
        <w:keepLines/>
        <w:numPr>
          <w:ilvl w:val="0"/>
          <w:numId w:val="22"/>
        </w:numPr>
        <w:shd w:val="clear" w:color="auto" w:fill="auto"/>
        <w:tabs>
          <w:tab w:val="left" w:pos="567"/>
        </w:tabs>
        <w:spacing w:line="216" w:lineRule="auto"/>
        <w:jc w:val="both"/>
        <w:rPr>
          <w:sz w:val="24"/>
          <w:szCs w:val="24"/>
        </w:rPr>
      </w:pPr>
      <w:r w:rsidRPr="00FE285D">
        <w:rPr>
          <w:color w:val="000000"/>
          <w:sz w:val="24"/>
          <w:szCs w:val="24"/>
          <w:lang w:bidi="ru-RU"/>
        </w:rPr>
        <w:t>обеспечение взаимодействия между</w:t>
      </w:r>
      <w:r w:rsidR="00FE285D">
        <w:rPr>
          <w:color w:val="000000"/>
          <w:sz w:val="24"/>
          <w:szCs w:val="24"/>
          <w:lang w:bidi="ru-RU"/>
        </w:rPr>
        <w:t xml:space="preserve"> ОУ</w:t>
      </w:r>
      <w:r w:rsidR="00274C30" w:rsidRPr="00FE285D">
        <w:rPr>
          <w:color w:val="000000"/>
          <w:sz w:val="24"/>
          <w:szCs w:val="24"/>
          <w:lang w:bidi="ru-RU"/>
        </w:rPr>
        <w:t xml:space="preserve"> и другими орга</w:t>
      </w:r>
      <w:r w:rsidR="00274C30" w:rsidRPr="00FE285D">
        <w:rPr>
          <w:color w:val="000000"/>
          <w:sz w:val="24"/>
          <w:szCs w:val="24"/>
          <w:lang w:bidi="ru-RU"/>
        </w:rPr>
        <w:softHyphen/>
        <w:t xml:space="preserve">нами и учреждениями системы </w:t>
      </w:r>
      <w:r w:rsidRPr="00FE285D">
        <w:rPr>
          <w:color w:val="000000"/>
          <w:sz w:val="24"/>
          <w:szCs w:val="24"/>
          <w:lang w:bidi="ru-RU"/>
        </w:rPr>
        <w:t>профилактики</w:t>
      </w:r>
      <w:r w:rsidR="00274C30" w:rsidRPr="00FE285D">
        <w:rPr>
          <w:color w:val="000000"/>
          <w:sz w:val="24"/>
          <w:szCs w:val="24"/>
          <w:lang w:bidi="ru-RU"/>
        </w:rPr>
        <w:t xml:space="preserve"> по вопросам профилактики </w:t>
      </w:r>
      <w:r w:rsidRPr="00FE285D">
        <w:rPr>
          <w:color w:val="000000"/>
          <w:sz w:val="24"/>
          <w:szCs w:val="24"/>
          <w:lang w:bidi="ru-RU"/>
        </w:rPr>
        <w:t>безнадзорности, беспризорности и правонар</w:t>
      </w:r>
      <w:r w:rsidRPr="00FE285D">
        <w:rPr>
          <w:color w:val="000000"/>
          <w:sz w:val="24"/>
          <w:szCs w:val="24"/>
          <w:lang w:bidi="ru-RU"/>
        </w:rPr>
        <w:t>у</w:t>
      </w:r>
      <w:r w:rsidRPr="00FE285D">
        <w:rPr>
          <w:color w:val="000000"/>
          <w:sz w:val="24"/>
          <w:szCs w:val="24"/>
          <w:lang w:bidi="ru-RU"/>
        </w:rPr>
        <w:t>шений.</w:t>
      </w:r>
    </w:p>
    <w:p w:rsidR="00E87751" w:rsidRPr="000D5A33" w:rsidRDefault="00E87751" w:rsidP="00E87751">
      <w:pPr>
        <w:pStyle w:val="160"/>
        <w:shd w:val="clear" w:color="auto" w:fill="auto"/>
        <w:tabs>
          <w:tab w:val="left" w:pos="2054"/>
        </w:tabs>
        <w:spacing w:before="0" w:line="240" w:lineRule="auto"/>
        <w:rPr>
          <w:rStyle w:val="1611pt"/>
          <w:color w:val="auto"/>
          <w:sz w:val="16"/>
          <w:szCs w:val="16"/>
          <w:shd w:val="clear" w:color="auto" w:fill="auto"/>
          <w:lang w:eastAsia="en-US" w:bidi="ar-SA"/>
        </w:rPr>
      </w:pPr>
    </w:p>
    <w:p w:rsidR="00E87751" w:rsidRDefault="00E87751" w:rsidP="00B34740">
      <w:pPr>
        <w:pStyle w:val="160"/>
        <w:numPr>
          <w:ilvl w:val="0"/>
          <w:numId w:val="8"/>
        </w:numPr>
        <w:shd w:val="clear" w:color="auto" w:fill="auto"/>
        <w:tabs>
          <w:tab w:val="left" w:pos="2054"/>
        </w:tabs>
        <w:spacing w:before="0" w:line="240" w:lineRule="auto"/>
        <w:jc w:val="center"/>
        <w:rPr>
          <w:rStyle w:val="1611pt"/>
          <w:b/>
          <w:color w:val="auto"/>
          <w:sz w:val="24"/>
          <w:szCs w:val="24"/>
          <w:shd w:val="clear" w:color="auto" w:fill="auto"/>
          <w:lang w:eastAsia="en-US" w:bidi="ar-SA"/>
        </w:rPr>
      </w:pPr>
      <w:r w:rsidRPr="00952393">
        <w:rPr>
          <w:rStyle w:val="1611pt"/>
          <w:b/>
          <w:color w:val="auto"/>
          <w:sz w:val="24"/>
          <w:szCs w:val="24"/>
          <w:shd w:val="clear" w:color="auto" w:fill="auto"/>
          <w:lang w:eastAsia="en-US" w:bidi="ar-SA"/>
        </w:rPr>
        <w:t>Организация деятельности Консультативного пункта</w:t>
      </w:r>
    </w:p>
    <w:p w:rsidR="00FE285D" w:rsidRPr="00FE285D" w:rsidRDefault="00FE285D" w:rsidP="00FE285D">
      <w:pPr>
        <w:pStyle w:val="160"/>
        <w:shd w:val="clear" w:color="auto" w:fill="auto"/>
        <w:tabs>
          <w:tab w:val="left" w:pos="2054"/>
        </w:tabs>
        <w:spacing w:before="0" w:line="240" w:lineRule="auto"/>
        <w:ind w:left="360" w:firstLine="0"/>
        <w:rPr>
          <w:rStyle w:val="1611pt"/>
          <w:b/>
          <w:color w:val="auto"/>
          <w:sz w:val="8"/>
          <w:szCs w:val="8"/>
          <w:shd w:val="clear" w:color="auto" w:fill="auto"/>
          <w:lang w:eastAsia="en-US" w:bidi="ar-SA"/>
        </w:rPr>
      </w:pPr>
    </w:p>
    <w:p w:rsidR="00E87751" w:rsidRDefault="00E87751" w:rsidP="00FE285D">
      <w:pPr>
        <w:pStyle w:val="160"/>
        <w:numPr>
          <w:ilvl w:val="1"/>
          <w:numId w:val="8"/>
        </w:numPr>
        <w:shd w:val="clear" w:color="auto" w:fill="auto"/>
        <w:tabs>
          <w:tab w:val="left" w:pos="2054"/>
        </w:tabs>
        <w:spacing w:before="0" w:line="240" w:lineRule="auto"/>
        <w:ind w:left="567" w:hanging="567"/>
        <w:jc w:val="both"/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 xml:space="preserve">Консультативный пункт создается </w:t>
      </w:r>
      <w:r w:rsidR="00952393"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 xml:space="preserve">на основании приказа директора </w:t>
      </w:r>
      <w:r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FE285D"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>школы.</w:t>
      </w:r>
    </w:p>
    <w:p w:rsidR="00952393" w:rsidRDefault="00952393" w:rsidP="00FE285D">
      <w:pPr>
        <w:pStyle w:val="160"/>
        <w:numPr>
          <w:ilvl w:val="1"/>
          <w:numId w:val="8"/>
        </w:numPr>
        <w:shd w:val="clear" w:color="auto" w:fill="auto"/>
        <w:tabs>
          <w:tab w:val="left" w:pos="2054"/>
        </w:tabs>
        <w:spacing w:before="0" w:line="240" w:lineRule="auto"/>
        <w:ind w:left="567" w:hanging="567"/>
        <w:jc w:val="both"/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>В состав Консультативного пункта входят: педагоги, социальный педагог, уполном</w:t>
      </w:r>
      <w:r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>о</w:t>
      </w:r>
      <w:r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 xml:space="preserve">ченный ЗПУОО, </w:t>
      </w:r>
      <w:r w:rsidR="00FE285D"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 xml:space="preserve">педагог-психолог, </w:t>
      </w:r>
      <w:r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>заместители директора по УВР. График работы утверждается приказом директора</w:t>
      </w:r>
      <w:r w:rsidR="00FE285D"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 xml:space="preserve"> школы</w:t>
      </w:r>
      <w:r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>. Прием специалистами Консультативного пункта осуществляется каждый вторник с 14.00</w:t>
      </w:r>
      <w:r w:rsidR="00FE285D"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 xml:space="preserve"> до </w:t>
      </w:r>
      <w:r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>15.00 ч.</w:t>
      </w:r>
    </w:p>
    <w:p w:rsidR="00FE285D" w:rsidRPr="00FE285D" w:rsidRDefault="00952393" w:rsidP="000D5A33">
      <w:pPr>
        <w:pStyle w:val="160"/>
        <w:numPr>
          <w:ilvl w:val="1"/>
          <w:numId w:val="8"/>
        </w:numPr>
        <w:shd w:val="clear" w:color="auto" w:fill="auto"/>
        <w:tabs>
          <w:tab w:val="left" w:pos="2054"/>
        </w:tabs>
        <w:spacing w:before="0" w:line="216" w:lineRule="auto"/>
        <w:ind w:left="567" w:hanging="567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color w:val="000000"/>
          <w:sz w:val="24"/>
          <w:szCs w:val="24"/>
          <w:lang w:bidi="ru-RU"/>
        </w:rPr>
        <w:t>О</w:t>
      </w:r>
      <w:r w:rsidR="00274C30" w:rsidRPr="00952393">
        <w:rPr>
          <w:color w:val="000000"/>
          <w:sz w:val="24"/>
          <w:szCs w:val="24"/>
          <w:lang w:bidi="ru-RU"/>
        </w:rPr>
        <w:t xml:space="preserve">сновными формами деятельности </w:t>
      </w:r>
      <w:r>
        <w:rPr>
          <w:rStyle w:val="1611pt"/>
          <w:color w:val="auto"/>
          <w:sz w:val="24"/>
          <w:szCs w:val="24"/>
          <w:shd w:val="clear" w:color="auto" w:fill="auto"/>
          <w:lang w:eastAsia="en-US" w:bidi="ar-SA"/>
        </w:rPr>
        <w:t xml:space="preserve">Консультативного пункта </w:t>
      </w:r>
      <w:r w:rsidR="00274C30" w:rsidRPr="00952393">
        <w:rPr>
          <w:color w:val="000000"/>
          <w:sz w:val="24"/>
          <w:szCs w:val="24"/>
          <w:lang w:bidi="ru-RU"/>
        </w:rPr>
        <w:t xml:space="preserve">являются: </w:t>
      </w:r>
    </w:p>
    <w:p w:rsidR="00FE285D" w:rsidRPr="00FE285D" w:rsidRDefault="00952393" w:rsidP="000D5A33">
      <w:pPr>
        <w:pStyle w:val="160"/>
        <w:numPr>
          <w:ilvl w:val="0"/>
          <w:numId w:val="23"/>
        </w:numPr>
        <w:shd w:val="clear" w:color="auto" w:fill="auto"/>
        <w:tabs>
          <w:tab w:val="left" w:pos="2054"/>
        </w:tabs>
        <w:spacing w:before="0" w:line="216" w:lineRule="auto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color w:val="000000"/>
          <w:sz w:val="24"/>
          <w:szCs w:val="24"/>
          <w:lang w:bidi="ru-RU"/>
        </w:rPr>
        <w:t>индивидуальные и групповые консультации по запросу родителей</w:t>
      </w:r>
      <w:r w:rsidR="00274C30" w:rsidRPr="00E87751">
        <w:rPr>
          <w:color w:val="000000"/>
          <w:sz w:val="24"/>
          <w:szCs w:val="24"/>
          <w:lang w:bidi="ru-RU"/>
        </w:rPr>
        <w:t xml:space="preserve"> (законных</w:t>
      </w:r>
      <w:r>
        <w:rPr>
          <w:color w:val="000000"/>
          <w:sz w:val="24"/>
          <w:szCs w:val="24"/>
          <w:lang w:bidi="ru-RU"/>
        </w:rPr>
        <w:t xml:space="preserve"> представ</w:t>
      </w:r>
      <w:r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телей), </w:t>
      </w:r>
      <w:r w:rsidR="00274C30" w:rsidRPr="00E87751">
        <w:rPr>
          <w:color w:val="000000"/>
          <w:sz w:val="24"/>
          <w:szCs w:val="24"/>
          <w:lang w:bidi="ru-RU"/>
        </w:rPr>
        <w:t xml:space="preserve">классного руководителя, педагогических </w:t>
      </w:r>
      <w:r w:rsidR="00FE285D">
        <w:rPr>
          <w:color w:val="000000"/>
          <w:sz w:val="24"/>
          <w:szCs w:val="24"/>
          <w:lang w:bidi="ru-RU"/>
        </w:rPr>
        <w:t>работников;</w:t>
      </w:r>
    </w:p>
    <w:p w:rsidR="00952393" w:rsidRPr="00952393" w:rsidRDefault="00952393" w:rsidP="000D5A33">
      <w:pPr>
        <w:pStyle w:val="160"/>
        <w:numPr>
          <w:ilvl w:val="0"/>
          <w:numId w:val="23"/>
        </w:numPr>
        <w:shd w:val="clear" w:color="auto" w:fill="auto"/>
        <w:tabs>
          <w:tab w:val="left" w:pos="2054"/>
        </w:tabs>
        <w:spacing w:before="0" w:line="216" w:lineRule="auto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color w:val="000000"/>
          <w:sz w:val="24"/>
          <w:szCs w:val="24"/>
          <w:lang w:bidi="ru-RU"/>
        </w:rPr>
        <w:t>организация заочного консультиро</w:t>
      </w:r>
      <w:r w:rsidR="00FE285D">
        <w:rPr>
          <w:color w:val="000000"/>
          <w:sz w:val="24"/>
          <w:szCs w:val="24"/>
          <w:lang w:bidi="ru-RU"/>
        </w:rPr>
        <w:t xml:space="preserve">вания по письменному обращению, </w:t>
      </w:r>
      <w:r>
        <w:rPr>
          <w:color w:val="000000"/>
          <w:sz w:val="24"/>
          <w:szCs w:val="24"/>
          <w:lang w:bidi="ru-RU"/>
        </w:rPr>
        <w:t>по телефонно</w:t>
      </w:r>
      <w:r w:rsidR="00FE285D">
        <w:rPr>
          <w:color w:val="000000"/>
          <w:sz w:val="24"/>
          <w:szCs w:val="24"/>
          <w:lang w:bidi="ru-RU"/>
        </w:rPr>
        <w:t>му звонку,</w:t>
      </w:r>
      <w:r>
        <w:rPr>
          <w:color w:val="000000"/>
          <w:sz w:val="24"/>
          <w:szCs w:val="24"/>
          <w:lang w:bidi="ru-RU"/>
        </w:rPr>
        <w:t xml:space="preserve"> через организацию сайта </w:t>
      </w:r>
      <w:r w:rsidR="00FE285D">
        <w:rPr>
          <w:color w:val="000000"/>
          <w:sz w:val="24"/>
          <w:szCs w:val="24"/>
          <w:lang w:bidi="ru-RU"/>
        </w:rPr>
        <w:t>ОУ</w:t>
      </w:r>
      <w:r>
        <w:rPr>
          <w:color w:val="000000"/>
          <w:sz w:val="24"/>
          <w:szCs w:val="24"/>
          <w:lang w:bidi="ru-RU"/>
        </w:rPr>
        <w:t xml:space="preserve"> и т.д.</w:t>
      </w:r>
    </w:p>
    <w:p w:rsidR="00274C30" w:rsidRPr="00952393" w:rsidRDefault="00274C30" w:rsidP="000D5A33">
      <w:pPr>
        <w:pStyle w:val="160"/>
        <w:numPr>
          <w:ilvl w:val="1"/>
          <w:numId w:val="8"/>
        </w:numPr>
        <w:shd w:val="clear" w:color="auto" w:fill="auto"/>
        <w:tabs>
          <w:tab w:val="left" w:pos="2054"/>
        </w:tabs>
        <w:spacing w:before="0" w:line="216" w:lineRule="auto"/>
        <w:ind w:left="567" w:hanging="567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952393">
        <w:rPr>
          <w:color w:val="000000"/>
          <w:sz w:val="24"/>
          <w:szCs w:val="24"/>
          <w:lang w:bidi="ru-RU"/>
        </w:rPr>
        <w:t>Консультативный пункт оказывает помощь родителям (законным представителям), обу</w:t>
      </w:r>
      <w:r w:rsidRPr="00952393">
        <w:rPr>
          <w:color w:val="000000"/>
          <w:sz w:val="24"/>
          <w:szCs w:val="24"/>
          <w:lang w:bidi="ru-RU"/>
        </w:rPr>
        <w:softHyphen/>
        <w:t>чающимся:</w:t>
      </w:r>
    </w:p>
    <w:p w:rsidR="00952393" w:rsidRDefault="00274C30" w:rsidP="000D5A33">
      <w:pPr>
        <w:pStyle w:val="20"/>
        <w:numPr>
          <w:ilvl w:val="0"/>
          <w:numId w:val="17"/>
        </w:numPr>
        <w:shd w:val="clear" w:color="auto" w:fill="auto"/>
        <w:tabs>
          <w:tab w:val="left" w:pos="764"/>
        </w:tabs>
        <w:spacing w:line="216" w:lineRule="auto"/>
        <w:ind w:left="567" w:hanging="567"/>
        <w:rPr>
          <w:sz w:val="24"/>
          <w:szCs w:val="24"/>
        </w:rPr>
      </w:pPr>
      <w:r w:rsidRPr="00E87751">
        <w:rPr>
          <w:color w:val="000000"/>
          <w:sz w:val="24"/>
          <w:szCs w:val="24"/>
          <w:lang w:bidi="ru-RU"/>
        </w:rPr>
        <w:t>по профилактике различных отклонений в физическом, психическом и социальном ра</w:t>
      </w:r>
      <w:r w:rsidRPr="00E87751">
        <w:rPr>
          <w:color w:val="000000"/>
          <w:sz w:val="24"/>
          <w:szCs w:val="24"/>
          <w:lang w:bidi="ru-RU"/>
        </w:rPr>
        <w:t>з</w:t>
      </w:r>
      <w:r w:rsidRPr="00E87751">
        <w:rPr>
          <w:color w:val="000000"/>
          <w:sz w:val="24"/>
          <w:szCs w:val="24"/>
          <w:lang w:bidi="ru-RU"/>
        </w:rPr>
        <w:t>витии несовершеннолетних, в том числе склонности к самовольным уходам, суи</w:t>
      </w:r>
      <w:r w:rsidRPr="00E87751">
        <w:rPr>
          <w:color w:val="000000"/>
          <w:sz w:val="24"/>
          <w:szCs w:val="24"/>
          <w:lang w:bidi="ru-RU"/>
        </w:rPr>
        <w:softHyphen/>
        <w:t>цидальным попыткам;</w:t>
      </w:r>
    </w:p>
    <w:p w:rsidR="00952393" w:rsidRDefault="00274C30" w:rsidP="000D5A33">
      <w:pPr>
        <w:pStyle w:val="20"/>
        <w:numPr>
          <w:ilvl w:val="0"/>
          <w:numId w:val="17"/>
        </w:numPr>
        <w:shd w:val="clear" w:color="auto" w:fill="auto"/>
        <w:tabs>
          <w:tab w:val="left" w:pos="764"/>
        </w:tabs>
        <w:spacing w:line="216" w:lineRule="auto"/>
        <w:ind w:left="567" w:hanging="567"/>
        <w:rPr>
          <w:sz w:val="24"/>
          <w:szCs w:val="24"/>
        </w:rPr>
      </w:pPr>
      <w:r w:rsidRPr="00952393">
        <w:rPr>
          <w:color w:val="000000"/>
          <w:sz w:val="24"/>
          <w:szCs w:val="24"/>
          <w:lang w:bidi="ru-RU"/>
        </w:rPr>
        <w:t>в содействии организации условий для оздоровления несовершеннолетних;</w:t>
      </w:r>
    </w:p>
    <w:p w:rsidR="00952393" w:rsidRDefault="00274C30" w:rsidP="000D5A33">
      <w:pPr>
        <w:pStyle w:val="20"/>
        <w:numPr>
          <w:ilvl w:val="0"/>
          <w:numId w:val="17"/>
        </w:numPr>
        <w:shd w:val="clear" w:color="auto" w:fill="auto"/>
        <w:tabs>
          <w:tab w:val="left" w:pos="764"/>
        </w:tabs>
        <w:spacing w:line="216" w:lineRule="auto"/>
        <w:ind w:left="567" w:hanging="567"/>
        <w:rPr>
          <w:sz w:val="24"/>
          <w:szCs w:val="24"/>
        </w:rPr>
      </w:pPr>
      <w:r w:rsidRPr="00952393">
        <w:rPr>
          <w:color w:val="000000"/>
          <w:sz w:val="24"/>
          <w:szCs w:val="24"/>
          <w:lang w:bidi="ru-RU"/>
        </w:rPr>
        <w:lastRenderedPageBreak/>
        <w:t>в профориентации несовершеннолетних;</w:t>
      </w:r>
    </w:p>
    <w:p w:rsidR="00952393" w:rsidRDefault="00274C30" w:rsidP="000D5A33">
      <w:pPr>
        <w:pStyle w:val="20"/>
        <w:numPr>
          <w:ilvl w:val="0"/>
          <w:numId w:val="17"/>
        </w:numPr>
        <w:shd w:val="clear" w:color="auto" w:fill="auto"/>
        <w:tabs>
          <w:tab w:val="left" w:pos="764"/>
        </w:tabs>
        <w:spacing w:line="216" w:lineRule="auto"/>
        <w:ind w:left="567" w:hanging="567"/>
        <w:rPr>
          <w:sz w:val="24"/>
          <w:szCs w:val="24"/>
        </w:rPr>
      </w:pPr>
      <w:r w:rsidRPr="00952393">
        <w:rPr>
          <w:color w:val="000000"/>
          <w:sz w:val="24"/>
          <w:szCs w:val="24"/>
          <w:lang w:bidi="ru-RU"/>
        </w:rPr>
        <w:t xml:space="preserve">в содействии организации социальной защиты несовершеннолетних, находящихся в социально опасном положении и (или) трудной жизненной ситуации, состоящих на </w:t>
      </w:r>
      <w:proofErr w:type="spellStart"/>
      <w:r w:rsidRPr="00952393">
        <w:rPr>
          <w:color w:val="000000"/>
          <w:sz w:val="24"/>
          <w:szCs w:val="24"/>
          <w:lang w:bidi="ru-RU"/>
        </w:rPr>
        <w:t>внутришкольном</w:t>
      </w:r>
      <w:proofErr w:type="spellEnd"/>
      <w:r w:rsidR="00952393" w:rsidRPr="00952393">
        <w:rPr>
          <w:color w:val="000000"/>
          <w:sz w:val="24"/>
          <w:szCs w:val="24"/>
          <w:lang w:bidi="ru-RU"/>
        </w:rPr>
        <w:t xml:space="preserve"> </w:t>
      </w:r>
      <w:r w:rsidRPr="00952393">
        <w:rPr>
          <w:color w:val="000000"/>
          <w:sz w:val="24"/>
          <w:szCs w:val="24"/>
          <w:lang w:bidi="ru-RU"/>
        </w:rPr>
        <w:t>профилактическом учете, а также исполнении законодательства по защите несовершеннолетних от факторов, наносящих вред их физическому и нрав</w:t>
      </w:r>
      <w:r w:rsidRPr="00952393">
        <w:rPr>
          <w:color w:val="000000"/>
          <w:sz w:val="24"/>
          <w:szCs w:val="24"/>
          <w:lang w:bidi="ru-RU"/>
        </w:rPr>
        <w:softHyphen/>
        <w:t>ственному здоровью;</w:t>
      </w:r>
    </w:p>
    <w:p w:rsidR="00952393" w:rsidRDefault="00274C30" w:rsidP="000D5A33">
      <w:pPr>
        <w:pStyle w:val="20"/>
        <w:numPr>
          <w:ilvl w:val="0"/>
          <w:numId w:val="17"/>
        </w:numPr>
        <w:shd w:val="clear" w:color="auto" w:fill="auto"/>
        <w:tabs>
          <w:tab w:val="left" w:pos="764"/>
        </w:tabs>
        <w:spacing w:line="216" w:lineRule="auto"/>
        <w:ind w:left="567" w:hanging="567"/>
        <w:rPr>
          <w:sz w:val="24"/>
          <w:szCs w:val="24"/>
        </w:rPr>
      </w:pPr>
      <w:r w:rsidRPr="00952393">
        <w:rPr>
          <w:color w:val="000000"/>
          <w:sz w:val="24"/>
          <w:szCs w:val="24"/>
          <w:lang w:bidi="ru-RU"/>
        </w:rPr>
        <w:t>в укреплении семейных связей и формировании положительного имиджа семьи;</w:t>
      </w:r>
    </w:p>
    <w:p w:rsidR="00274C30" w:rsidRPr="00952393" w:rsidRDefault="00274C30" w:rsidP="000D5A33">
      <w:pPr>
        <w:pStyle w:val="20"/>
        <w:numPr>
          <w:ilvl w:val="0"/>
          <w:numId w:val="17"/>
        </w:numPr>
        <w:shd w:val="clear" w:color="auto" w:fill="auto"/>
        <w:tabs>
          <w:tab w:val="left" w:pos="764"/>
        </w:tabs>
        <w:spacing w:line="216" w:lineRule="auto"/>
        <w:ind w:left="567" w:hanging="567"/>
        <w:rPr>
          <w:sz w:val="24"/>
          <w:szCs w:val="24"/>
        </w:rPr>
      </w:pPr>
      <w:r w:rsidRPr="00952393">
        <w:rPr>
          <w:color w:val="000000"/>
          <w:sz w:val="24"/>
          <w:szCs w:val="24"/>
          <w:lang w:bidi="ru-RU"/>
        </w:rPr>
        <w:t>по профилактике безнадзорности, беспризорности, правонарушений и жестокого об</w:t>
      </w:r>
      <w:r w:rsidRPr="00952393">
        <w:rPr>
          <w:color w:val="000000"/>
          <w:sz w:val="24"/>
          <w:szCs w:val="24"/>
          <w:lang w:bidi="ru-RU"/>
        </w:rPr>
        <w:softHyphen/>
        <w:t>ращения с несовершеннолетними.</w:t>
      </w:r>
    </w:p>
    <w:p w:rsidR="00952393" w:rsidRDefault="00274C30" w:rsidP="00952393">
      <w:pPr>
        <w:pStyle w:val="20"/>
        <w:numPr>
          <w:ilvl w:val="1"/>
          <w:numId w:val="8"/>
        </w:numPr>
        <w:shd w:val="clear" w:color="auto" w:fill="auto"/>
        <w:spacing w:line="274" w:lineRule="exact"/>
        <w:ind w:left="567" w:hanging="567"/>
        <w:rPr>
          <w:sz w:val="24"/>
          <w:szCs w:val="24"/>
        </w:rPr>
      </w:pPr>
      <w:r w:rsidRPr="00E87751">
        <w:rPr>
          <w:color w:val="000000"/>
          <w:sz w:val="24"/>
          <w:szCs w:val="24"/>
          <w:lang w:bidi="ru-RU"/>
        </w:rPr>
        <w:t>Организация и предоставление консультаций родителям (законным представителям), несовершеннолетним обучающимся, педагогическим работникам строится на основе ин</w:t>
      </w:r>
      <w:r w:rsidRPr="00E87751">
        <w:rPr>
          <w:color w:val="000000"/>
          <w:sz w:val="24"/>
          <w:szCs w:val="24"/>
          <w:lang w:bidi="ru-RU"/>
        </w:rPr>
        <w:softHyphen/>
        <w:t>теграции деятельности специалистов, классных руководителей, социального педаг</w:t>
      </w:r>
      <w:r w:rsidRPr="00E87751">
        <w:rPr>
          <w:color w:val="000000"/>
          <w:sz w:val="24"/>
          <w:szCs w:val="24"/>
          <w:lang w:bidi="ru-RU"/>
        </w:rPr>
        <w:t>о</w:t>
      </w:r>
      <w:r w:rsidRPr="00E87751">
        <w:rPr>
          <w:color w:val="000000"/>
          <w:sz w:val="24"/>
          <w:szCs w:val="24"/>
          <w:lang w:bidi="ru-RU"/>
        </w:rPr>
        <w:t>га, представителей правоохранительных органов и других представителей органов и учре</w:t>
      </w:r>
      <w:r w:rsidRPr="00E87751">
        <w:rPr>
          <w:color w:val="000000"/>
          <w:sz w:val="24"/>
          <w:szCs w:val="24"/>
          <w:lang w:bidi="ru-RU"/>
        </w:rPr>
        <w:softHyphen/>
        <w:t>ждений системы профилактики.</w:t>
      </w:r>
    </w:p>
    <w:p w:rsidR="00952393" w:rsidRDefault="00274C30" w:rsidP="00952393">
      <w:pPr>
        <w:pStyle w:val="20"/>
        <w:numPr>
          <w:ilvl w:val="1"/>
          <w:numId w:val="8"/>
        </w:numPr>
        <w:shd w:val="clear" w:color="auto" w:fill="auto"/>
        <w:spacing w:line="274" w:lineRule="exact"/>
        <w:ind w:left="567" w:hanging="567"/>
        <w:rPr>
          <w:sz w:val="24"/>
          <w:szCs w:val="24"/>
        </w:rPr>
      </w:pPr>
      <w:r w:rsidRPr="00952393">
        <w:rPr>
          <w:color w:val="000000"/>
          <w:sz w:val="24"/>
          <w:szCs w:val="24"/>
          <w:lang w:bidi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274C30" w:rsidRPr="00FE285D" w:rsidRDefault="00274C30" w:rsidP="00952393">
      <w:pPr>
        <w:pStyle w:val="20"/>
        <w:numPr>
          <w:ilvl w:val="1"/>
          <w:numId w:val="8"/>
        </w:numPr>
        <w:shd w:val="clear" w:color="auto" w:fill="auto"/>
        <w:spacing w:line="274" w:lineRule="exact"/>
        <w:ind w:left="567" w:hanging="567"/>
        <w:rPr>
          <w:sz w:val="24"/>
          <w:szCs w:val="24"/>
        </w:rPr>
      </w:pPr>
      <w:r w:rsidRPr="00952393">
        <w:rPr>
          <w:color w:val="000000"/>
          <w:sz w:val="24"/>
          <w:szCs w:val="24"/>
          <w:lang w:bidi="ru-RU"/>
        </w:rPr>
        <w:t>В целях оказания помощи родителям (законным представителям) специалисты ко</w:t>
      </w:r>
      <w:r w:rsidRPr="00952393">
        <w:rPr>
          <w:color w:val="000000"/>
          <w:sz w:val="24"/>
          <w:szCs w:val="24"/>
          <w:lang w:bidi="ru-RU"/>
        </w:rPr>
        <w:t>н</w:t>
      </w:r>
      <w:r w:rsidRPr="00952393">
        <w:rPr>
          <w:color w:val="000000"/>
          <w:sz w:val="24"/>
          <w:szCs w:val="24"/>
          <w:lang w:bidi="ru-RU"/>
        </w:rPr>
        <w:t>суль</w:t>
      </w:r>
      <w:r w:rsidRPr="00952393">
        <w:rPr>
          <w:color w:val="000000"/>
          <w:sz w:val="24"/>
          <w:szCs w:val="24"/>
          <w:lang w:bidi="ru-RU"/>
        </w:rPr>
        <w:softHyphen/>
        <w:t>тативного пункта могут проводить работу с несовершеннолетними с целью пол</w:t>
      </w:r>
      <w:r w:rsidRPr="00952393">
        <w:rPr>
          <w:color w:val="000000"/>
          <w:sz w:val="24"/>
          <w:szCs w:val="24"/>
          <w:lang w:bidi="ru-RU"/>
        </w:rPr>
        <w:t>у</w:t>
      </w:r>
      <w:r w:rsidRPr="00952393">
        <w:rPr>
          <w:color w:val="000000"/>
          <w:sz w:val="24"/>
          <w:szCs w:val="24"/>
          <w:lang w:bidi="ru-RU"/>
        </w:rPr>
        <w:t>чения дополнительной информации в форме беседы, проведения диагностических и</w:t>
      </w:r>
      <w:r w:rsidRPr="00952393">
        <w:rPr>
          <w:color w:val="000000"/>
          <w:sz w:val="24"/>
          <w:szCs w:val="24"/>
          <w:lang w:bidi="ru-RU"/>
        </w:rPr>
        <w:t>с</w:t>
      </w:r>
      <w:r w:rsidRPr="00952393">
        <w:rPr>
          <w:color w:val="000000"/>
          <w:sz w:val="24"/>
          <w:szCs w:val="24"/>
          <w:lang w:bidi="ru-RU"/>
        </w:rPr>
        <w:t>следова</w:t>
      </w:r>
      <w:r w:rsidRPr="00952393">
        <w:rPr>
          <w:color w:val="000000"/>
          <w:sz w:val="24"/>
          <w:szCs w:val="24"/>
          <w:lang w:bidi="ru-RU"/>
        </w:rPr>
        <w:softHyphen/>
        <w:t>ний, организации наблюдения за несовершеннолетними и др.</w:t>
      </w:r>
    </w:p>
    <w:p w:rsidR="00FE285D" w:rsidRPr="000D5A33" w:rsidRDefault="00FE285D" w:rsidP="00FE285D">
      <w:pPr>
        <w:pStyle w:val="20"/>
        <w:shd w:val="clear" w:color="auto" w:fill="auto"/>
        <w:spacing w:line="274" w:lineRule="exact"/>
        <w:ind w:left="567" w:firstLine="0"/>
        <w:rPr>
          <w:sz w:val="16"/>
          <w:szCs w:val="16"/>
        </w:rPr>
      </w:pPr>
    </w:p>
    <w:p w:rsidR="00274C30" w:rsidRPr="000D5A33" w:rsidRDefault="00274C30" w:rsidP="000D5A33">
      <w:pPr>
        <w:pStyle w:val="50"/>
        <w:keepNext/>
        <w:keepLines/>
        <w:numPr>
          <w:ilvl w:val="0"/>
          <w:numId w:val="8"/>
        </w:numPr>
        <w:shd w:val="clear" w:color="auto" w:fill="auto"/>
        <w:tabs>
          <w:tab w:val="left" w:pos="2811"/>
        </w:tabs>
        <w:spacing w:line="240" w:lineRule="auto"/>
        <w:jc w:val="center"/>
        <w:rPr>
          <w:sz w:val="24"/>
          <w:szCs w:val="24"/>
        </w:rPr>
      </w:pPr>
      <w:bookmarkStart w:id="4" w:name="bookmark6"/>
      <w:r w:rsidRPr="00E87751">
        <w:rPr>
          <w:color w:val="000000"/>
          <w:sz w:val="24"/>
          <w:szCs w:val="24"/>
          <w:lang w:bidi="ru-RU"/>
        </w:rPr>
        <w:t>Документация Консультативного пункта</w:t>
      </w:r>
      <w:bookmarkEnd w:id="4"/>
    </w:p>
    <w:p w:rsidR="000D5A33" w:rsidRPr="000D5A33" w:rsidRDefault="000D5A33" w:rsidP="000D5A33">
      <w:pPr>
        <w:pStyle w:val="50"/>
        <w:keepNext/>
        <w:keepLines/>
        <w:shd w:val="clear" w:color="auto" w:fill="auto"/>
        <w:tabs>
          <w:tab w:val="left" w:pos="2811"/>
        </w:tabs>
        <w:spacing w:line="240" w:lineRule="auto"/>
        <w:ind w:left="360"/>
        <w:rPr>
          <w:sz w:val="8"/>
          <w:szCs w:val="8"/>
        </w:rPr>
      </w:pPr>
    </w:p>
    <w:p w:rsidR="00B34740" w:rsidRDefault="00274C30" w:rsidP="000D5A33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E87751">
        <w:rPr>
          <w:color w:val="000000"/>
          <w:sz w:val="24"/>
          <w:szCs w:val="24"/>
          <w:lang w:bidi="ru-RU"/>
        </w:rPr>
        <w:t>Приказ о создании Консультативного пункта.</w:t>
      </w:r>
    </w:p>
    <w:p w:rsidR="00B34740" w:rsidRDefault="00274C30" w:rsidP="00B34740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line="274" w:lineRule="exact"/>
        <w:ind w:left="567" w:hanging="567"/>
        <w:rPr>
          <w:sz w:val="24"/>
          <w:szCs w:val="24"/>
        </w:rPr>
      </w:pPr>
      <w:r w:rsidRPr="00B34740">
        <w:rPr>
          <w:color w:val="000000"/>
          <w:sz w:val="24"/>
          <w:szCs w:val="24"/>
          <w:lang w:bidi="ru-RU"/>
        </w:rPr>
        <w:t>Положение о Консультативном пункте.</w:t>
      </w:r>
    </w:p>
    <w:p w:rsidR="00B34740" w:rsidRDefault="00274C30" w:rsidP="00B34740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line="274" w:lineRule="exact"/>
        <w:ind w:left="567" w:hanging="567"/>
        <w:rPr>
          <w:sz w:val="24"/>
          <w:szCs w:val="24"/>
        </w:rPr>
      </w:pPr>
      <w:r w:rsidRPr="00B34740">
        <w:rPr>
          <w:color w:val="000000"/>
          <w:sz w:val="24"/>
          <w:szCs w:val="24"/>
          <w:lang w:bidi="ru-RU"/>
        </w:rPr>
        <w:t>График работы специалистов Консультативного пункта.</w:t>
      </w:r>
    </w:p>
    <w:p w:rsidR="00274C30" w:rsidRPr="00FE285D" w:rsidRDefault="00274C30" w:rsidP="00B34740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line="274" w:lineRule="exact"/>
        <w:ind w:left="567" w:hanging="567"/>
        <w:rPr>
          <w:sz w:val="24"/>
          <w:szCs w:val="24"/>
        </w:rPr>
      </w:pPr>
      <w:r w:rsidRPr="00B34740">
        <w:rPr>
          <w:color w:val="000000"/>
          <w:sz w:val="24"/>
          <w:szCs w:val="24"/>
          <w:lang w:bidi="ru-RU"/>
        </w:rPr>
        <w:t>Журнал учета обращения граждан (обучающихся и их родителей).</w:t>
      </w:r>
    </w:p>
    <w:p w:rsidR="00FE285D" w:rsidRPr="000D5A33" w:rsidRDefault="00FE285D" w:rsidP="00FE285D">
      <w:pPr>
        <w:pStyle w:val="20"/>
        <w:shd w:val="clear" w:color="auto" w:fill="auto"/>
        <w:tabs>
          <w:tab w:val="left" w:pos="567"/>
        </w:tabs>
        <w:spacing w:line="274" w:lineRule="exact"/>
        <w:ind w:left="567" w:firstLine="0"/>
        <w:rPr>
          <w:sz w:val="16"/>
          <w:szCs w:val="16"/>
        </w:rPr>
      </w:pPr>
    </w:p>
    <w:p w:rsidR="00B34740" w:rsidRPr="000D5A33" w:rsidRDefault="00274C30" w:rsidP="000D5A33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jc w:val="center"/>
        <w:rPr>
          <w:sz w:val="24"/>
          <w:szCs w:val="24"/>
        </w:rPr>
      </w:pPr>
      <w:bookmarkStart w:id="5" w:name="bookmark7"/>
      <w:r w:rsidRPr="00E87751">
        <w:rPr>
          <w:color w:val="000000"/>
          <w:sz w:val="24"/>
          <w:szCs w:val="24"/>
          <w:lang w:bidi="ru-RU"/>
        </w:rPr>
        <w:t>Ответственность специалистов Консультативного пункта</w:t>
      </w:r>
      <w:bookmarkEnd w:id="5"/>
    </w:p>
    <w:p w:rsidR="000D5A33" w:rsidRPr="000D5A33" w:rsidRDefault="000D5A33" w:rsidP="000D5A33">
      <w:pPr>
        <w:pStyle w:val="50"/>
        <w:keepNext/>
        <w:keepLines/>
        <w:shd w:val="clear" w:color="auto" w:fill="auto"/>
        <w:tabs>
          <w:tab w:val="left" w:pos="284"/>
        </w:tabs>
        <w:spacing w:line="240" w:lineRule="auto"/>
        <w:rPr>
          <w:sz w:val="8"/>
          <w:szCs w:val="8"/>
        </w:rPr>
      </w:pPr>
    </w:p>
    <w:p w:rsidR="00274C30" w:rsidRPr="00B34740" w:rsidRDefault="00274C30" w:rsidP="000D5A33">
      <w:pPr>
        <w:pStyle w:val="50"/>
        <w:keepNext/>
        <w:keepLines/>
        <w:numPr>
          <w:ilvl w:val="1"/>
          <w:numId w:val="7"/>
        </w:numPr>
        <w:shd w:val="clear" w:color="auto" w:fill="auto"/>
        <w:tabs>
          <w:tab w:val="left" w:pos="284"/>
        </w:tabs>
        <w:spacing w:line="216" w:lineRule="auto"/>
        <w:ind w:left="567" w:hanging="567"/>
        <w:rPr>
          <w:b w:val="0"/>
          <w:sz w:val="24"/>
          <w:szCs w:val="24"/>
        </w:rPr>
      </w:pPr>
      <w:r w:rsidRPr="00B34740">
        <w:rPr>
          <w:b w:val="0"/>
          <w:color w:val="000000"/>
          <w:sz w:val="24"/>
          <w:szCs w:val="24"/>
          <w:lang w:bidi="ru-RU"/>
        </w:rPr>
        <w:t>Специалисты Консультативного пункта</w:t>
      </w:r>
      <w:r w:rsidR="00FE285D">
        <w:rPr>
          <w:b w:val="0"/>
          <w:color w:val="000000"/>
          <w:sz w:val="24"/>
          <w:szCs w:val="24"/>
          <w:lang w:bidi="ru-RU"/>
        </w:rPr>
        <w:t xml:space="preserve"> ОУ</w:t>
      </w:r>
      <w:r w:rsidRPr="00B34740">
        <w:rPr>
          <w:b w:val="0"/>
          <w:color w:val="000000"/>
          <w:sz w:val="24"/>
          <w:szCs w:val="24"/>
          <w:lang w:bidi="ru-RU"/>
        </w:rPr>
        <w:t xml:space="preserve"> несут ответствен</w:t>
      </w:r>
      <w:r w:rsidRPr="00B34740">
        <w:rPr>
          <w:b w:val="0"/>
          <w:color w:val="000000"/>
          <w:sz w:val="24"/>
          <w:szCs w:val="24"/>
          <w:lang w:bidi="ru-RU"/>
        </w:rPr>
        <w:softHyphen/>
        <w:t xml:space="preserve">ность </w:t>
      </w:r>
      <w:proofErr w:type="gramStart"/>
      <w:r w:rsidRPr="00B34740">
        <w:rPr>
          <w:b w:val="0"/>
          <w:color w:val="000000"/>
          <w:sz w:val="24"/>
          <w:szCs w:val="24"/>
          <w:lang w:bidi="ru-RU"/>
        </w:rPr>
        <w:t>за</w:t>
      </w:r>
      <w:proofErr w:type="gramEnd"/>
      <w:r w:rsidRPr="00B34740">
        <w:rPr>
          <w:b w:val="0"/>
          <w:color w:val="000000"/>
          <w:sz w:val="24"/>
          <w:szCs w:val="24"/>
          <w:lang w:bidi="ru-RU"/>
        </w:rPr>
        <w:t>:</w:t>
      </w:r>
    </w:p>
    <w:p w:rsidR="00B34740" w:rsidRDefault="00274C30" w:rsidP="000D5A33">
      <w:pPr>
        <w:pStyle w:val="20"/>
        <w:numPr>
          <w:ilvl w:val="0"/>
          <w:numId w:val="20"/>
        </w:numPr>
        <w:shd w:val="clear" w:color="auto" w:fill="auto"/>
        <w:tabs>
          <w:tab w:val="left" w:pos="764"/>
        </w:tabs>
        <w:spacing w:line="216" w:lineRule="auto"/>
        <w:ind w:left="567" w:hanging="425"/>
        <w:rPr>
          <w:sz w:val="24"/>
          <w:szCs w:val="24"/>
        </w:rPr>
      </w:pPr>
      <w:r w:rsidRPr="00E87751">
        <w:rPr>
          <w:color w:val="000000"/>
          <w:sz w:val="24"/>
          <w:szCs w:val="24"/>
          <w:lang w:bidi="ru-RU"/>
        </w:rPr>
        <w:t>учет и контроль поступивших обращений несовершеннолетних, родителей, опекунов, попечителей;</w:t>
      </w:r>
    </w:p>
    <w:p w:rsidR="00B34740" w:rsidRDefault="00274C30" w:rsidP="000D5A33">
      <w:pPr>
        <w:pStyle w:val="20"/>
        <w:numPr>
          <w:ilvl w:val="0"/>
          <w:numId w:val="20"/>
        </w:numPr>
        <w:shd w:val="clear" w:color="auto" w:fill="auto"/>
        <w:tabs>
          <w:tab w:val="left" w:pos="764"/>
        </w:tabs>
        <w:spacing w:line="216" w:lineRule="auto"/>
        <w:ind w:left="567" w:hanging="425"/>
        <w:rPr>
          <w:sz w:val="24"/>
          <w:szCs w:val="24"/>
        </w:rPr>
      </w:pPr>
      <w:r w:rsidRPr="00B34740">
        <w:rPr>
          <w:color w:val="000000"/>
          <w:sz w:val="24"/>
          <w:szCs w:val="24"/>
          <w:lang w:bidi="ru-RU"/>
        </w:rPr>
        <w:t>достоверность представленной информации;</w:t>
      </w:r>
    </w:p>
    <w:p w:rsidR="00274C30" w:rsidRPr="00FE285D" w:rsidRDefault="00274C30" w:rsidP="000D5A33">
      <w:pPr>
        <w:pStyle w:val="20"/>
        <w:numPr>
          <w:ilvl w:val="0"/>
          <w:numId w:val="20"/>
        </w:numPr>
        <w:shd w:val="clear" w:color="auto" w:fill="auto"/>
        <w:tabs>
          <w:tab w:val="left" w:pos="764"/>
        </w:tabs>
        <w:spacing w:line="216" w:lineRule="auto"/>
        <w:ind w:left="567" w:hanging="425"/>
        <w:rPr>
          <w:sz w:val="24"/>
          <w:szCs w:val="24"/>
        </w:rPr>
      </w:pPr>
      <w:r w:rsidRPr="00B34740">
        <w:rPr>
          <w:color w:val="000000"/>
          <w:sz w:val="24"/>
          <w:szCs w:val="24"/>
          <w:lang w:bidi="ru-RU"/>
        </w:rPr>
        <w:t>соблюдение конфиденциальности.</w:t>
      </w:r>
    </w:p>
    <w:p w:rsidR="00FE285D" w:rsidRPr="000D5A33" w:rsidRDefault="00FE285D" w:rsidP="000D5A33">
      <w:pPr>
        <w:pStyle w:val="20"/>
        <w:shd w:val="clear" w:color="auto" w:fill="auto"/>
        <w:tabs>
          <w:tab w:val="left" w:pos="764"/>
        </w:tabs>
        <w:spacing w:line="240" w:lineRule="auto"/>
        <w:ind w:left="567" w:firstLine="0"/>
        <w:rPr>
          <w:sz w:val="16"/>
          <w:szCs w:val="16"/>
        </w:rPr>
      </w:pPr>
    </w:p>
    <w:p w:rsidR="00274C30" w:rsidRPr="000D5A33" w:rsidRDefault="00274C30" w:rsidP="000D5A33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2806"/>
        </w:tabs>
        <w:spacing w:line="240" w:lineRule="auto"/>
        <w:ind w:left="2460"/>
        <w:jc w:val="both"/>
        <w:rPr>
          <w:sz w:val="24"/>
          <w:szCs w:val="24"/>
        </w:rPr>
      </w:pPr>
      <w:bookmarkStart w:id="6" w:name="bookmark8"/>
      <w:r w:rsidRPr="00E87751">
        <w:rPr>
          <w:color w:val="000000"/>
          <w:sz w:val="24"/>
          <w:szCs w:val="24"/>
          <w:lang w:bidi="ru-RU"/>
        </w:rPr>
        <w:t>Управлением Консультативным пунктом</w:t>
      </w:r>
      <w:bookmarkEnd w:id="6"/>
    </w:p>
    <w:p w:rsidR="000D5A33" w:rsidRPr="000D5A33" w:rsidRDefault="000D5A33" w:rsidP="000D5A33">
      <w:pPr>
        <w:pStyle w:val="50"/>
        <w:keepNext/>
        <w:keepLines/>
        <w:shd w:val="clear" w:color="auto" w:fill="auto"/>
        <w:tabs>
          <w:tab w:val="left" w:pos="2806"/>
        </w:tabs>
        <w:spacing w:line="240" w:lineRule="auto"/>
        <w:ind w:left="2460"/>
        <w:jc w:val="both"/>
        <w:rPr>
          <w:sz w:val="8"/>
          <w:szCs w:val="8"/>
        </w:rPr>
      </w:pPr>
    </w:p>
    <w:p w:rsidR="00B34740" w:rsidRDefault="00274C30" w:rsidP="000D5A33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E87751">
        <w:rPr>
          <w:color w:val="000000"/>
          <w:sz w:val="24"/>
          <w:szCs w:val="24"/>
          <w:lang w:bidi="ru-RU"/>
        </w:rPr>
        <w:t>Руководство за деятельностью Консультативного пункта</w:t>
      </w:r>
      <w:r w:rsidR="00FE285D">
        <w:rPr>
          <w:color w:val="000000"/>
          <w:sz w:val="24"/>
          <w:szCs w:val="24"/>
          <w:lang w:bidi="ru-RU"/>
        </w:rPr>
        <w:t xml:space="preserve"> ОУ</w:t>
      </w:r>
      <w:r w:rsidRPr="00E87751">
        <w:rPr>
          <w:color w:val="000000"/>
          <w:sz w:val="24"/>
          <w:szCs w:val="24"/>
          <w:lang w:bidi="ru-RU"/>
        </w:rPr>
        <w:t xml:space="preserve"> осуществляет директор школы.</w:t>
      </w:r>
    </w:p>
    <w:p w:rsidR="00B34740" w:rsidRDefault="00274C30" w:rsidP="000D5A33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B34740">
        <w:rPr>
          <w:color w:val="000000"/>
          <w:sz w:val="24"/>
          <w:szCs w:val="24"/>
          <w:lang w:bidi="ru-RU"/>
        </w:rPr>
        <w:t>Результативность работы консультативного пункта определяется отзывами родителей и наличием методического материала.</w:t>
      </w:r>
    </w:p>
    <w:p w:rsidR="00B34740" w:rsidRDefault="00274C30" w:rsidP="000D5A33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B34740">
        <w:rPr>
          <w:color w:val="000000"/>
          <w:sz w:val="24"/>
          <w:szCs w:val="24"/>
          <w:lang w:bidi="ru-RU"/>
        </w:rPr>
        <w:t>Руководитель</w:t>
      </w:r>
      <w:r w:rsidR="00FE285D">
        <w:rPr>
          <w:color w:val="000000"/>
          <w:sz w:val="24"/>
          <w:szCs w:val="24"/>
          <w:lang w:bidi="ru-RU"/>
        </w:rPr>
        <w:t xml:space="preserve"> ОУ</w:t>
      </w:r>
      <w:r w:rsidRPr="00B34740">
        <w:rPr>
          <w:color w:val="000000"/>
          <w:sz w:val="24"/>
          <w:szCs w:val="24"/>
          <w:lang w:bidi="ru-RU"/>
        </w:rPr>
        <w:t xml:space="preserve"> своим приказом назначает ответственного за организацию ра</w:t>
      </w:r>
      <w:r w:rsidRPr="00B34740">
        <w:rPr>
          <w:color w:val="000000"/>
          <w:sz w:val="24"/>
          <w:szCs w:val="24"/>
          <w:lang w:bidi="ru-RU"/>
        </w:rPr>
        <w:softHyphen/>
        <w:t>боты Консультативного пункта.</w:t>
      </w:r>
    </w:p>
    <w:p w:rsidR="00274C30" w:rsidRPr="00B34740" w:rsidRDefault="00274C30" w:rsidP="000D5A33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line="216" w:lineRule="auto"/>
        <w:ind w:left="567" w:hanging="567"/>
        <w:rPr>
          <w:sz w:val="24"/>
          <w:szCs w:val="24"/>
        </w:rPr>
      </w:pPr>
      <w:proofErr w:type="gramStart"/>
      <w:r w:rsidRPr="00B34740">
        <w:rPr>
          <w:color w:val="000000"/>
          <w:sz w:val="24"/>
          <w:szCs w:val="24"/>
          <w:lang w:bidi="ru-RU"/>
        </w:rPr>
        <w:t>Ответственный</w:t>
      </w:r>
      <w:proofErr w:type="gramEnd"/>
      <w:r w:rsidRPr="00B34740">
        <w:rPr>
          <w:color w:val="000000"/>
          <w:sz w:val="24"/>
          <w:szCs w:val="24"/>
          <w:lang w:bidi="ru-RU"/>
        </w:rPr>
        <w:t xml:space="preserve"> за организацию работы Консультативного пункта:</w:t>
      </w:r>
    </w:p>
    <w:p w:rsidR="00B34740" w:rsidRDefault="00274C30" w:rsidP="000D5A33">
      <w:pPr>
        <w:pStyle w:val="20"/>
        <w:numPr>
          <w:ilvl w:val="0"/>
          <w:numId w:val="21"/>
        </w:numPr>
        <w:shd w:val="clear" w:color="auto" w:fill="auto"/>
        <w:tabs>
          <w:tab w:val="left" w:pos="764"/>
        </w:tabs>
        <w:spacing w:line="216" w:lineRule="auto"/>
        <w:ind w:left="567" w:hanging="425"/>
        <w:rPr>
          <w:sz w:val="24"/>
          <w:szCs w:val="24"/>
        </w:rPr>
      </w:pPr>
      <w:r w:rsidRPr="00E87751">
        <w:rPr>
          <w:color w:val="000000"/>
          <w:sz w:val="24"/>
          <w:szCs w:val="24"/>
          <w:lang w:bidi="ru-RU"/>
        </w:rPr>
        <w:t>планирует формы работы Консультативного пункта в соответствии с запросами роди</w:t>
      </w:r>
      <w:r w:rsidRPr="00E87751">
        <w:rPr>
          <w:color w:val="000000"/>
          <w:sz w:val="24"/>
          <w:szCs w:val="24"/>
          <w:lang w:bidi="ru-RU"/>
        </w:rPr>
        <w:softHyphen/>
        <w:t>телей (законных представителей);</w:t>
      </w:r>
    </w:p>
    <w:p w:rsidR="00B34740" w:rsidRDefault="00274C30" w:rsidP="000D5A33">
      <w:pPr>
        <w:pStyle w:val="20"/>
        <w:numPr>
          <w:ilvl w:val="0"/>
          <w:numId w:val="21"/>
        </w:numPr>
        <w:shd w:val="clear" w:color="auto" w:fill="auto"/>
        <w:tabs>
          <w:tab w:val="left" w:pos="764"/>
        </w:tabs>
        <w:spacing w:line="216" w:lineRule="auto"/>
        <w:ind w:left="567" w:hanging="425"/>
        <w:rPr>
          <w:sz w:val="24"/>
          <w:szCs w:val="24"/>
        </w:rPr>
      </w:pPr>
      <w:r w:rsidRPr="00B34740">
        <w:rPr>
          <w:color w:val="000000"/>
          <w:sz w:val="24"/>
          <w:szCs w:val="24"/>
          <w:lang w:bidi="ru-RU"/>
        </w:rPr>
        <w:t>обеспечивает создание условий для эффективной работы Консультативного пункта;</w:t>
      </w:r>
    </w:p>
    <w:p w:rsidR="00FE285D" w:rsidRPr="00FE285D" w:rsidRDefault="00274C30" w:rsidP="000D5A33">
      <w:pPr>
        <w:pStyle w:val="20"/>
        <w:numPr>
          <w:ilvl w:val="0"/>
          <w:numId w:val="21"/>
        </w:numPr>
        <w:shd w:val="clear" w:color="auto" w:fill="auto"/>
        <w:tabs>
          <w:tab w:val="left" w:pos="764"/>
        </w:tabs>
        <w:spacing w:line="216" w:lineRule="auto"/>
        <w:ind w:left="567" w:hanging="425"/>
        <w:rPr>
          <w:sz w:val="24"/>
          <w:szCs w:val="24"/>
        </w:rPr>
      </w:pPr>
      <w:r w:rsidRPr="00B34740">
        <w:rPr>
          <w:color w:val="000000"/>
          <w:sz w:val="24"/>
          <w:szCs w:val="24"/>
          <w:lang w:bidi="ru-RU"/>
        </w:rPr>
        <w:t>составляет график работы Консультативного пун</w:t>
      </w:r>
      <w:r w:rsidR="00FE285D">
        <w:rPr>
          <w:color w:val="000000"/>
          <w:sz w:val="24"/>
          <w:szCs w:val="24"/>
          <w:lang w:bidi="ru-RU"/>
        </w:rPr>
        <w:t>кта;</w:t>
      </w:r>
    </w:p>
    <w:p w:rsidR="00274C30" w:rsidRPr="00B34740" w:rsidRDefault="00274C30" w:rsidP="000D5A33">
      <w:pPr>
        <w:pStyle w:val="20"/>
        <w:numPr>
          <w:ilvl w:val="0"/>
          <w:numId w:val="21"/>
        </w:numPr>
        <w:shd w:val="clear" w:color="auto" w:fill="auto"/>
        <w:tabs>
          <w:tab w:val="left" w:pos="764"/>
        </w:tabs>
        <w:spacing w:line="216" w:lineRule="auto"/>
        <w:ind w:left="567" w:hanging="425"/>
        <w:rPr>
          <w:sz w:val="24"/>
          <w:szCs w:val="24"/>
        </w:rPr>
      </w:pPr>
      <w:r w:rsidRPr="00B34740">
        <w:rPr>
          <w:color w:val="000000"/>
          <w:sz w:val="24"/>
          <w:szCs w:val="24"/>
          <w:lang w:bidi="ru-RU"/>
        </w:rPr>
        <w:t>обеспечивает учёт обращений за консультативной помощью.</w:t>
      </w:r>
    </w:p>
    <w:p w:rsidR="00274C30" w:rsidRPr="00FE285D" w:rsidRDefault="00274C30" w:rsidP="000D5A3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16BDF" w:rsidRPr="00316BDF" w:rsidRDefault="00316BDF" w:rsidP="00316BDF">
      <w:pPr>
        <w:rPr>
          <w:rFonts w:ascii="Times New Roman" w:hAnsi="Times New Roman" w:cs="Times New Roman"/>
          <w:b/>
        </w:rPr>
      </w:pPr>
      <w:r w:rsidRPr="00316BDF">
        <w:rPr>
          <w:rFonts w:ascii="Times New Roman" w:hAnsi="Times New Roman" w:cs="Times New Roman"/>
          <w:b/>
        </w:rPr>
        <w:t>СОГЛАСОВАНО</w:t>
      </w:r>
    </w:p>
    <w:p w:rsidR="00316BDF" w:rsidRPr="00316BDF" w:rsidRDefault="00316BDF" w:rsidP="00316BDF">
      <w:pPr>
        <w:rPr>
          <w:rFonts w:ascii="Times New Roman" w:hAnsi="Times New Roman" w:cs="Times New Roman"/>
        </w:rPr>
      </w:pPr>
      <w:r w:rsidRPr="00316BDF">
        <w:rPr>
          <w:rFonts w:ascii="Times New Roman" w:hAnsi="Times New Roman" w:cs="Times New Roman"/>
        </w:rPr>
        <w:t xml:space="preserve">на заседании Совета </w:t>
      </w:r>
      <w:proofErr w:type="gramStart"/>
      <w:r w:rsidRPr="00316BDF">
        <w:rPr>
          <w:rFonts w:ascii="Times New Roman" w:hAnsi="Times New Roman" w:cs="Times New Roman"/>
        </w:rPr>
        <w:t>обучающихся</w:t>
      </w:r>
      <w:proofErr w:type="gramEnd"/>
      <w:r w:rsidRPr="00316BDF">
        <w:rPr>
          <w:rFonts w:ascii="Times New Roman" w:hAnsi="Times New Roman" w:cs="Times New Roman"/>
        </w:rPr>
        <w:t>,</w:t>
      </w:r>
      <w:r w:rsidRPr="00316BDF">
        <w:rPr>
          <w:rFonts w:ascii="Times New Roman" w:hAnsi="Times New Roman" w:cs="Times New Roman"/>
        </w:rPr>
        <w:tab/>
      </w:r>
      <w:r w:rsidRPr="00316BDF">
        <w:rPr>
          <w:rFonts w:ascii="Times New Roman" w:hAnsi="Times New Roman" w:cs="Times New Roman"/>
        </w:rPr>
        <w:tab/>
      </w:r>
      <w:r w:rsidRPr="00316BDF">
        <w:rPr>
          <w:rFonts w:ascii="Times New Roman" w:hAnsi="Times New Roman" w:cs="Times New Roman"/>
        </w:rPr>
        <w:tab/>
      </w:r>
      <w:r w:rsidRPr="00316BDF">
        <w:rPr>
          <w:rFonts w:ascii="Times New Roman" w:hAnsi="Times New Roman" w:cs="Times New Roman"/>
        </w:rPr>
        <w:tab/>
      </w:r>
      <w:r w:rsidRPr="00316BDF">
        <w:rPr>
          <w:rFonts w:ascii="Times New Roman" w:hAnsi="Times New Roman" w:cs="Times New Roman"/>
        </w:rPr>
        <w:tab/>
      </w:r>
    </w:p>
    <w:p w:rsidR="00316BDF" w:rsidRPr="00316BDF" w:rsidRDefault="00316BDF" w:rsidP="00316BDF">
      <w:pPr>
        <w:rPr>
          <w:rFonts w:ascii="Times New Roman" w:hAnsi="Times New Roman" w:cs="Times New Roman"/>
        </w:rPr>
      </w:pPr>
      <w:r w:rsidRPr="00316BDF">
        <w:rPr>
          <w:rFonts w:ascii="Times New Roman" w:hAnsi="Times New Roman" w:cs="Times New Roman"/>
        </w:rPr>
        <w:t xml:space="preserve">протокол </w:t>
      </w:r>
      <w:proofErr w:type="gramStart"/>
      <w:r w:rsidRPr="00316BDF">
        <w:rPr>
          <w:rFonts w:ascii="Times New Roman" w:hAnsi="Times New Roman" w:cs="Times New Roman"/>
        </w:rPr>
        <w:t>от</w:t>
      </w:r>
      <w:proofErr w:type="gramEnd"/>
      <w:r w:rsidRPr="00316BDF">
        <w:rPr>
          <w:rFonts w:ascii="Times New Roman" w:hAnsi="Times New Roman" w:cs="Times New Roman"/>
        </w:rPr>
        <w:t xml:space="preserve"> _________________ №___</w:t>
      </w:r>
      <w:r w:rsidRPr="00316BDF">
        <w:rPr>
          <w:rFonts w:ascii="Times New Roman" w:hAnsi="Times New Roman" w:cs="Times New Roman"/>
        </w:rPr>
        <w:tab/>
      </w:r>
      <w:r w:rsidRPr="00316BDF">
        <w:rPr>
          <w:rFonts w:ascii="Times New Roman" w:hAnsi="Times New Roman" w:cs="Times New Roman"/>
        </w:rPr>
        <w:tab/>
      </w:r>
      <w:r w:rsidRPr="00316BDF">
        <w:rPr>
          <w:rFonts w:ascii="Times New Roman" w:hAnsi="Times New Roman" w:cs="Times New Roman"/>
        </w:rPr>
        <w:tab/>
      </w:r>
    </w:p>
    <w:p w:rsidR="00316BDF" w:rsidRPr="00316BDF" w:rsidRDefault="00316BDF" w:rsidP="00316BDF">
      <w:pPr>
        <w:pStyle w:val="a3"/>
        <w:tabs>
          <w:tab w:val="left" w:pos="5585"/>
        </w:tabs>
        <w:ind w:left="360"/>
        <w:rPr>
          <w:b/>
        </w:rPr>
      </w:pPr>
      <w:r w:rsidRPr="00316BDF">
        <w:rPr>
          <w:b/>
        </w:rPr>
        <w:tab/>
      </w:r>
    </w:p>
    <w:p w:rsidR="00316BDF" w:rsidRPr="00316BDF" w:rsidRDefault="00316BDF" w:rsidP="00316BDF">
      <w:pPr>
        <w:rPr>
          <w:rFonts w:ascii="Times New Roman" w:hAnsi="Times New Roman" w:cs="Times New Roman"/>
          <w:b/>
        </w:rPr>
      </w:pPr>
      <w:r w:rsidRPr="00316BDF">
        <w:rPr>
          <w:rFonts w:ascii="Times New Roman" w:hAnsi="Times New Roman" w:cs="Times New Roman"/>
          <w:b/>
        </w:rPr>
        <w:t>СОГЛАСОВАНО</w:t>
      </w:r>
    </w:p>
    <w:p w:rsidR="00316BDF" w:rsidRPr="00316BDF" w:rsidRDefault="00316BDF" w:rsidP="00316BDF">
      <w:pPr>
        <w:rPr>
          <w:rFonts w:ascii="Times New Roman" w:hAnsi="Times New Roman" w:cs="Times New Roman"/>
        </w:rPr>
      </w:pPr>
      <w:r w:rsidRPr="00316BDF">
        <w:rPr>
          <w:rFonts w:ascii="Times New Roman" w:hAnsi="Times New Roman" w:cs="Times New Roman"/>
        </w:rPr>
        <w:t>на заседании Совета родителей,</w:t>
      </w:r>
      <w:r w:rsidRPr="00316BDF">
        <w:rPr>
          <w:rFonts w:ascii="Times New Roman" w:hAnsi="Times New Roman" w:cs="Times New Roman"/>
        </w:rPr>
        <w:tab/>
      </w:r>
      <w:r w:rsidRPr="00316BDF">
        <w:rPr>
          <w:rFonts w:ascii="Times New Roman" w:hAnsi="Times New Roman" w:cs="Times New Roman"/>
        </w:rPr>
        <w:tab/>
      </w:r>
      <w:r w:rsidRPr="00316BDF">
        <w:rPr>
          <w:rFonts w:ascii="Times New Roman" w:hAnsi="Times New Roman" w:cs="Times New Roman"/>
        </w:rPr>
        <w:tab/>
      </w:r>
    </w:p>
    <w:p w:rsidR="00F97935" w:rsidRDefault="00316BDF" w:rsidP="00316BDF">
      <w:r w:rsidRPr="00316BDF">
        <w:rPr>
          <w:rFonts w:ascii="Times New Roman" w:hAnsi="Times New Roman" w:cs="Times New Roman"/>
        </w:rPr>
        <w:t xml:space="preserve">протокол </w:t>
      </w:r>
      <w:proofErr w:type="gramStart"/>
      <w:r w:rsidRPr="00316BDF">
        <w:rPr>
          <w:rFonts w:ascii="Times New Roman" w:hAnsi="Times New Roman" w:cs="Times New Roman"/>
        </w:rPr>
        <w:t>от</w:t>
      </w:r>
      <w:proofErr w:type="gramEnd"/>
      <w:r w:rsidRPr="00316BDF">
        <w:rPr>
          <w:rFonts w:ascii="Times New Roman" w:hAnsi="Times New Roman" w:cs="Times New Roman"/>
        </w:rPr>
        <w:t xml:space="preserve"> _________________ №___</w:t>
      </w:r>
      <w:r w:rsidRPr="00316BDF">
        <w:rPr>
          <w:rFonts w:ascii="Times New Roman" w:hAnsi="Times New Roman" w:cs="Times New Roman"/>
        </w:rPr>
        <w:tab/>
      </w:r>
    </w:p>
    <w:sectPr w:rsidR="00F97935" w:rsidSect="00FE285D">
      <w:footerReference w:type="default" r:id="rId9"/>
      <w:pgSz w:w="11906" w:h="16838"/>
      <w:pgMar w:top="851" w:right="851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5D" w:rsidRDefault="00FE285D" w:rsidP="00FE285D">
      <w:r>
        <w:separator/>
      </w:r>
    </w:p>
  </w:endnote>
  <w:endnote w:type="continuationSeparator" w:id="0">
    <w:p w:rsidR="00FE285D" w:rsidRDefault="00FE285D" w:rsidP="00FE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7885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E285D" w:rsidRPr="00FE285D" w:rsidRDefault="00FE285D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28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28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28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32B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E28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E285D" w:rsidRDefault="00FE28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5D" w:rsidRDefault="00FE285D" w:rsidP="00FE285D">
      <w:r>
        <w:separator/>
      </w:r>
    </w:p>
  </w:footnote>
  <w:footnote w:type="continuationSeparator" w:id="0">
    <w:p w:rsidR="00FE285D" w:rsidRDefault="00FE285D" w:rsidP="00FE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CA8"/>
    <w:multiLevelType w:val="multilevel"/>
    <w:tmpl w:val="88BC1C3E"/>
    <w:lvl w:ilvl="0">
      <w:start w:val="3"/>
      <w:numFmt w:val="decimal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395DBF"/>
    <w:multiLevelType w:val="hybridMultilevel"/>
    <w:tmpl w:val="49D4C916"/>
    <w:lvl w:ilvl="0" w:tplc="4EAEE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66656"/>
    <w:multiLevelType w:val="hybridMultilevel"/>
    <w:tmpl w:val="8050E11E"/>
    <w:lvl w:ilvl="0" w:tplc="D360C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59BB"/>
    <w:multiLevelType w:val="multilevel"/>
    <w:tmpl w:val="CE3EA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4">
    <w:nsid w:val="1EB37BED"/>
    <w:multiLevelType w:val="multilevel"/>
    <w:tmpl w:val="1E946A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C62388"/>
    <w:multiLevelType w:val="hybridMultilevel"/>
    <w:tmpl w:val="BD16ACA8"/>
    <w:lvl w:ilvl="0" w:tplc="361E8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37"/>
    <w:multiLevelType w:val="multilevel"/>
    <w:tmpl w:val="CE3EA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7">
    <w:nsid w:val="2F2316F6"/>
    <w:multiLevelType w:val="multilevel"/>
    <w:tmpl w:val="1E8C2D74"/>
    <w:lvl w:ilvl="0">
      <w:start w:val="50"/>
      <w:numFmt w:val="low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FE17B72"/>
    <w:multiLevelType w:val="multilevel"/>
    <w:tmpl w:val="10803D06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E0849BF"/>
    <w:multiLevelType w:val="multilevel"/>
    <w:tmpl w:val="5CC44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0">
    <w:nsid w:val="4E24711B"/>
    <w:multiLevelType w:val="multilevel"/>
    <w:tmpl w:val="CE3EA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1">
    <w:nsid w:val="4FF35CD2"/>
    <w:multiLevelType w:val="multilevel"/>
    <w:tmpl w:val="2178508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1B37B48"/>
    <w:multiLevelType w:val="multilevel"/>
    <w:tmpl w:val="CE3EA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3">
    <w:nsid w:val="51B549F4"/>
    <w:multiLevelType w:val="hybridMultilevel"/>
    <w:tmpl w:val="B6069502"/>
    <w:lvl w:ilvl="0" w:tplc="361E896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21D70C5"/>
    <w:multiLevelType w:val="hybridMultilevel"/>
    <w:tmpl w:val="FB4E8820"/>
    <w:lvl w:ilvl="0" w:tplc="361E89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EC5E63"/>
    <w:multiLevelType w:val="multilevel"/>
    <w:tmpl w:val="CE3EA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6">
    <w:nsid w:val="59C77685"/>
    <w:multiLevelType w:val="hybridMultilevel"/>
    <w:tmpl w:val="46548B66"/>
    <w:lvl w:ilvl="0" w:tplc="4EAEE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846D90"/>
    <w:multiLevelType w:val="hybridMultilevel"/>
    <w:tmpl w:val="B00648A2"/>
    <w:lvl w:ilvl="0" w:tplc="15A248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80123"/>
    <w:multiLevelType w:val="multilevel"/>
    <w:tmpl w:val="CE3EA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9">
    <w:nsid w:val="79587EB9"/>
    <w:multiLevelType w:val="multilevel"/>
    <w:tmpl w:val="997256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9766D1B"/>
    <w:multiLevelType w:val="multilevel"/>
    <w:tmpl w:val="E59AC9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AB36C41"/>
    <w:multiLevelType w:val="hybridMultilevel"/>
    <w:tmpl w:val="774C3108"/>
    <w:lvl w:ilvl="0" w:tplc="361E896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CCC6E36"/>
    <w:multiLevelType w:val="multilevel"/>
    <w:tmpl w:val="CE3EA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>
    <w:abstractNumId w:val="20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22"/>
  </w:num>
  <w:num w:numId="12">
    <w:abstractNumId w:val="15"/>
  </w:num>
  <w:num w:numId="13">
    <w:abstractNumId w:val="12"/>
  </w:num>
  <w:num w:numId="14">
    <w:abstractNumId w:val="17"/>
  </w:num>
  <w:num w:numId="15">
    <w:abstractNumId w:val="18"/>
  </w:num>
  <w:num w:numId="16">
    <w:abstractNumId w:val="9"/>
  </w:num>
  <w:num w:numId="17">
    <w:abstractNumId w:val="14"/>
  </w:num>
  <w:num w:numId="18">
    <w:abstractNumId w:val="3"/>
  </w:num>
  <w:num w:numId="19">
    <w:abstractNumId w:val="6"/>
  </w:num>
  <w:num w:numId="20">
    <w:abstractNumId w:val="13"/>
  </w:num>
  <w:num w:numId="21">
    <w:abstractNumId w:val="21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C30"/>
    <w:rsid w:val="000D5A33"/>
    <w:rsid w:val="00274C30"/>
    <w:rsid w:val="00316BDF"/>
    <w:rsid w:val="00952393"/>
    <w:rsid w:val="00B34740"/>
    <w:rsid w:val="00C932BF"/>
    <w:rsid w:val="00C93DD9"/>
    <w:rsid w:val="00D93BFD"/>
    <w:rsid w:val="00E87751"/>
    <w:rsid w:val="00EA304F"/>
    <w:rsid w:val="00F9793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C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C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4C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C30"/>
    <w:pPr>
      <w:shd w:val="clear" w:color="auto" w:fill="FFFFFF"/>
      <w:spacing w:line="240" w:lineRule="exact"/>
      <w:ind w:hanging="6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Заголовок №5_"/>
    <w:basedOn w:val="a0"/>
    <w:link w:val="50"/>
    <w:locked/>
    <w:rsid w:val="00274C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274C30"/>
    <w:pPr>
      <w:shd w:val="clear" w:color="auto" w:fill="FFFFFF"/>
      <w:spacing w:line="274" w:lineRule="exact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274C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4C3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274C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4C30"/>
    <w:pPr>
      <w:shd w:val="clear" w:color="auto" w:fill="FFFFFF"/>
      <w:spacing w:line="254" w:lineRule="exact"/>
      <w:ind w:hanging="5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Заголовок №4_"/>
    <w:basedOn w:val="a0"/>
    <w:link w:val="40"/>
    <w:locked/>
    <w:rsid w:val="00274C3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274C30"/>
    <w:pPr>
      <w:shd w:val="clear" w:color="auto" w:fill="FFFFFF"/>
      <w:spacing w:before="60" w:after="7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53">
    <w:name w:val="Заголовок №5 (3)_"/>
    <w:basedOn w:val="a0"/>
    <w:link w:val="530"/>
    <w:locked/>
    <w:rsid w:val="00274C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30">
    <w:name w:val="Заголовок №5 (3)"/>
    <w:basedOn w:val="a"/>
    <w:link w:val="53"/>
    <w:rsid w:val="00274C30"/>
    <w:pPr>
      <w:shd w:val="clear" w:color="auto" w:fill="FFFFFF"/>
      <w:spacing w:before="720" w:line="278" w:lineRule="exact"/>
      <w:jc w:val="center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4">
    <w:name w:val="Основной текст (14)_"/>
    <w:basedOn w:val="a0"/>
    <w:link w:val="140"/>
    <w:locked/>
    <w:rsid w:val="00274C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74C30"/>
    <w:pPr>
      <w:shd w:val="clear" w:color="auto" w:fill="FFFFFF"/>
      <w:spacing w:line="278" w:lineRule="exact"/>
      <w:ind w:hanging="50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6">
    <w:name w:val="Основной текст (16)_"/>
    <w:basedOn w:val="a0"/>
    <w:link w:val="160"/>
    <w:locked/>
    <w:rsid w:val="00274C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74C30"/>
    <w:pPr>
      <w:shd w:val="clear" w:color="auto" w:fill="FFFFFF"/>
      <w:spacing w:before="240" w:line="288" w:lineRule="exact"/>
      <w:ind w:firstLine="18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7">
    <w:name w:val="Основной текст (17)_"/>
    <w:basedOn w:val="a0"/>
    <w:link w:val="170"/>
    <w:locked/>
    <w:rsid w:val="00274C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74C30"/>
    <w:pPr>
      <w:shd w:val="clear" w:color="auto" w:fill="FFFFFF"/>
      <w:spacing w:line="278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Candara">
    <w:name w:val="Основной текст (2) + Candara"/>
    <w:basedOn w:val="2"/>
    <w:rsid w:val="00274C30"/>
    <w:rPr>
      <w:rFonts w:ascii="Candara" w:eastAsia="Candara" w:hAnsi="Candara" w:cs="Candara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"/>
    <w:aliases w:val="Интервал -1 pt"/>
    <w:basedOn w:val="16"/>
    <w:rsid w:val="00274C3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274C3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274C3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274C3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FE285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header"/>
    <w:basedOn w:val="a"/>
    <w:link w:val="a5"/>
    <w:uiPriority w:val="99"/>
    <w:unhideWhenUsed/>
    <w:rsid w:val="00FE2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85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E2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85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93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2B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2020-01-02T10:46:00Z</dcterms:created>
  <dcterms:modified xsi:type="dcterms:W3CDTF">2020-01-12T14:55:00Z</dcterms:modified>
</cp:coreProperties>
</file>